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80" w:rsidRPr="002F44E3" w:rsidRDefault="00362980" w:rsidP="00362980">
      <w:pPr>
        <w:spacing w:line="228" w:lineRule="auto"/>
        <w:ind w:left="993" w:right="566"/>
        <w:jc w:val="right"/>
        <w:rPr>
          <w:lang w:val="ru-RU"/>
        </w:rPr>
      </w:pPr>
      <w:r w:rsidRPr="002F44E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62980" w:rsidRPr="002F44E3" w:rsidRDefault="00362980" w:rsidP="00362980">
      <w:pPr>
        <w:spacing w:before="670" w:line="228" w:lineRule="auto"/>
        <w:ind w:left="993" w:right="566"/>
        <w:jc w:val="center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Министерство образования Московской области</w:t>
      </w:r>
    </w:p>
    <w:p w:rsidR="00362980" w:rsidRDefault="00362980" w:rsidP="00362980">
      <w:pPr>
        <w:spacing w:before="670" w:after="2096" w:line="228" w:lineRule="auto"/>
        <w:ind w:left="993" w:right="566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Управление образования администрации Богородского городского округа</w:t>
      </w:r>
    </w:p>
    <w:p w:rsidR="00362980" w:rsidRDefault="00362980" w:rsidP="00362980">
      <w:pPr>
        <w:spacing w:before="670" w:after="2096" w:line="228" w:lineRule="auto"/>
        <w:ind w:left="1470"/>
        <w:rPr>
          <w:rFonts w:ascii="Times New Roman" w:hAnsi="Times New Roman"/>
          <w:color w:val="000000"/>
          <w:sz w:val="24"/>
          <w:lang w:val="ru-RU"/>
        </w:rPr>
      </w:pPr>
    </w:p>
    <w:p w:rsidR="00362980" w:rsidRPr="002F44E3" w:rsidRDefault="00362980" w:rsidP="00362980">
      <w:pPr>
        <w:spacing w:before="670" w:after="2096" w:line="228" w:lineRule="auto"/>
        <w:ind w:left="147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362980" w:rsidTr="00981CBE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>
            <w:pPr>
              <w:spacing w:before="60" w:line="228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</w:tc>
      </w:tr>
    </w:tbl>
    <w:p w:rsidR="00362980" w:rsidRDefault="00362980" w:rsidP="00362980">
      <w:pPr>
        <w:spacing w:line="266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362980" w:rsidTr="00981CBE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>
            <w:pPr>
              <w:spacing w:before="652" w:line="228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>
            <w:pPr>
              <w:spacing w:before="60" w:line="228" w:lineRule="auto"/>
              <w:ind w:right="900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</w:tr>
      <w:tr w:rsidR="00362980" w:rsidTr="00981CBE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/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>
            <w:pPr>
              <w:spacing w:before="110" w:line="228" w:lineRule="auto"/>
              <w:ind w:right="137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Default="00362980" w:rsidP="00981CBE">
            <w:pPr>
              <w:spacing w:before="110" w:line="228" w:lineRule="auto"/>
              <w:ind w:right="145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Приказ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</w:tr>
      <w:tr w:rsidR="00362980" w:rsidRPr="002549E2" w:rsidTr="00981CBE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Pr="002549E2" w:rsidRDefault="00362980" w:rsidP="00981CBE">
            <w:pPr>
              <w:spacing w:before="122" w:line="228" w:lineRule="auto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г.</w:t>
            </w:r>
          </w:p>
          <w:p w:rsidR="00362980" w:rsidRDefault="00362980" w:rsidP="00981CBE">
            <w:pPr>
              <w:spacing w:before="202" w:line="228" w:lineRule="auto"/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Pr="002549E2" w:rsidRDefault="00362980" w:rsidP="00981CBE">
            <w:pPr>
              <w:spacing w:line="228" w:lineRule="auto"/>
              <w:ind w:right="1728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  г.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0" w:rsidRPr="002549E2" w:rsidRDefault="00362980" w:rsidP="00981CBE">
            <w:pPr>
              <w:spacing w:line="228" w:lineRule="auto"/>
              <w:ind w:right="1686"/>
              <w:jc w:val="right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г.</w:t>
            </w:r>
          </w:p>
        </w:tc>
      </w:tr>
    </w:tbl>
    <w:p w:rsidR="00362980" w:rsidRPr="002549E2" w:rsidRDefault="00362980" w:rsidP="00362980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362980" w:rsidRPr="002549E2" w:rsidRDefault="00362980" w:rsidP="00362980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362980" w:rsidRPr="001925F3" w:rsidRDefault="00362980" w:rsidP="00362980">
      <w:pPr>
        <w:spacing w:before="1038" w:line="264" w:lineRule="auto"/>
        <w:ind w:left="2835" w:right="3600"/>
        <w:jc w:val="center"/>
        <w:rPr>
          <w:lang w:val="ru-RU"/>
        </w:rPr>
      </w:pPr>
      <w:r w:rsidRPr="001925F3">
        <w:rPr>
          <w:rFonts w:ascii="Times New Roman" w:hAnsi="Times New Roman"/>
          <w:b/>
          <w:color w:val="000000"/>
          <w:sz w:val="24"/>
          <w:lang w:val="ru-RU"/>
        </w:rPr>
        <w:t>РАБОЧАЯ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1925F3">
        <w:rPr>
          <w:rFonts w:ascii="Times New Roman" w:hAnsi="Times New Roman"/>
          <w:b/>
          <w:color w:val="000000"/>
          <w:sz w:val="24"/>
          <w:lang w:val="ru-RU"/>
        </w:rPr>
        <w:t xml:space="preserve">ПРОГРАММА </w:t>
      </w:r>
      <w:r w:rsidRPr="001925F3">
        <w:rPr>
          <w:lang w:val="ru-RU"/>
        </w:rPr>
        <w:br/>
      </w:r>
    </w:p>
    <w:p w:rsidR="00362980" w:rsidRPr="001925F3" w:rsidRDefault="00362980" w:rsidP="00362980">
      <w:pPr>
        <w:spacing w:before="166" w:line="264" w:lineRule="auto"/>
        <w:ind w:left="2127" w:right="2834"/>
        <w:jc w:val="center"/>
        <w:rPr>
          <w:lang w:val="ru-RU"/>
        </w:rPr>
      </w:pPr>
      <w:r w:rsidRPr="001925F3">
        <w:rPr>
          <w:rFonts w:ascii="Times New Roman" w:hAnsi="Times New Roman"/>
          <w:color w:val="000000"/>
          <w:sz w:val="24"/>
          <w:lang w:val="ru-RU"/>
        </w:rPr>
        <w:t>учебного предмета</w:t>
      </w:r>
      <w:r w:rsidRPr="001925F3">
        <w:rPr>
          <w:lang w:val="ru-RU"/>
        </w:rPr>
        <w:br/>
      </w:r>
      <w:r w:rsidRPr="001925F3">
        <w:rPr>
          <w:rFonts w:ascii="Times New Roman" w:hAnsi="Times New Roman"/>
          <w:color w:val="000000"/>
          <w:sz w:val="24"/>
          <w:lang w:val="ru-RU"/>
        </w:rPr>
        <w:t>«</w:t>
      </w:r>
      <w:r w:rsidRPr="00E21D1F">
        <w:rPr>
          <w:rFonts w:ascii="Times New Roman" w:hAnsi="Times New Roman"/>
          <w:color w:val="000000"/>
          <w:sz w:val="24"/>
          <w:lang w:val="ru-RU"/>
        </w:rPr>
        <w:t>Родной язык (русский)»</w:t>
      </w:r>
    </w:p>
    <w:p w:rsidR="00362980" w:rsidRPr="002F44E3" w:rsidRDefault="00362980" w:rsidP="00362980">
      <w:pPr>
        <w:spacing w:before="670" w:line="264" w:lineRule="auto"/>
        <w:ind w:left="2127" w:right="2592"/>
        <w:jc w:val="center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7</w:t>
      </w:r>
      <w:r w:rsidRPr="002F44E3">
        <w:rPr>
          <w:rFonts w:ascii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на 2022-2023  учебный год</w:t>
      </w:r>
    </w:p>
    <w:p w:rsidR="00362980" w:rsidRDefault="00362980" w:rsidP="00362980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362980" w:rsidRDefault="00362980" w:rsidP="00362980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362980" w:rsidRDefault="00362980" w:rsidP="00362980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362980" w:rsidRDefault="00362980" w:rsidP="00362980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362980" w:rsidRPr="002F44E3" w:rsidRDefault="00362980" w:rsidP="00362980">
      <w:pPr>
        <w:spacing w:before="2112" w:line="264" w:lineRule="auto"/>
        <w:ind w:left="5387" w:hanging="1011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4"/>
          <w:lang w:val="ru-RU"/>
        </w:rPr>
        <w:t>Соколова Алевтина Васильевна</w:t>
      </w:r>
      <w:r w:rsidRPr="002F44E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362980" w:rsidRPr="002F44E3" w:rsidRDefault="00362980" w:rsidP="00362980">
      <w:pPr>
        <w:spacing w:after="78" w:line="220" w:lineRule="exact"/>
        <w:rPr>
          <w:lang w:val="ru-RU"/>
        </w:rPr>
      </w:pPr>
    </w:p>
    <w:p w:rsidR="00362980" w:rsidRDefault="00362980" w:rsidP="00362980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362980" w:rsidRDefault="00362980" w:rsidP="00362980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362980" w:rsidRDefault="00362980" w:rsidP="00362980">
      <w:pPr>
        <w:spacing w:line="228" w:lineRule="auto"/>
        <w:ind w:right="4252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Ногинск 2022</w:t>
      </w:r>
    </w:p>
    <w:p w:rsidR="00362980" w:rsidRDefault="00362980" w:rsidP="00362980">
      <w:pPr>
        <w:pStyle w:val="Default"/>
        <w:ind w:firstLine="708"/>
        <w:jc w:val="center"/>
        <w:rPr>
          <w:rFonts w:eastAsia="Calibri"/>
          <w:b/>
          <w:lang w:eastAsia="ru-RU"/>
        </w:rPr>
      </w:pPr>
      <w:r w:rsidRPr="00A36314">
        <w:rPr>
          <w:rFonts w:eastAsia="Calibri"/>
          <w:b/>
          <w:lang w:eastAsia="ru-RU"/>
        </w:rPr>
        <w:lastRenderedPageBreak/>
        <w:t>Пояснительная записка</w:t>
      </w:r>
    </w:p>
    <w:p w:rsidR="00362980" w:rsidRDefault="00362980" w:rsidP="00362980">
      <w:pPr>
        <w:pStyle w:val="Default"/>
        <w:ind w:firstLine="708"/>
        <w:jc w:val="center"/>
      </w:pPr>
    </w:p>
    <w:p w:rsidR="00362980" w:rsidRDefault="00362980" w:rsidP="00362980">
      <w:pPr>
        <w:pStyle w:val="Default"/>
        <w:ind w:firstLine="708"/>
        <w:jc w:val="both"/>
        <w:rPr>
          <w:sz w:val="23"/>
          <w:szCs w:val="23"/>
        </w:rPr>
      </w:pPr>
      <w:r w:rsidRPr="00D1126E">
        <w:t>Рабочая</w:t>
      </w:r>
      <w:r>
        <w:t xml:space="preserve"> программа по предмету </w:t>
      </w:r>
      <w:r>
        <w:rPr>
          <w:b/>
        </w:rPr>
        <w:t>«Родной язык (русский)» для 7</w:t>
      </w:r>
      <w:r w:rsidRPr="007139B7">
        <w:rPr>
          <w:b/>
        </w:rPr>
        <w:t xml:space="preserve"> класса</w:t>
      </w:r>
      <w:r w:rsidRPr="00D1126E">
        <w:t xml:space="preserve"> составлена на основе Федерального государственного образовательного стандарта основного общего образования, </w:t>
      </w:r>
      <w:r w:rsidRPr="003A1D91">
        <w:t>Примерн</w:t>
      </w:r>
      <w:r>
        <w:t>ой</w:t>
      </w:r>
      <w:r w:rsidRPr="003A1D91">
        <w:t xml:space="preserve"> рабоч</w:t>
      </w:r>
      <w:r>
        <w:t>ей</w:t>
      </w:r>
      <w:r w:rsidRPr="003A1D91">
        <w:t xml:space="preserve"> программ</w:t>
      </w:r>
      <w:r>
        <w:t>ы</w:t>
      </w:r>
      <w:r w:rsidRPr="003A1D91">
        <w:t xml:space="preserve"> </w:t>
      </w:r>
      <w:r w:rsidRPr="003B62CF">
        <w:rPr>
          <w:sz w:val="23"/>
          <w:szCs w:val="23"/>
        </w:rPr>
        <w:t>Русский родной язык. 5–9 классы</w:t>
      </w:r>
      <w:r>
        <w:rPr>
          <w:sz w:val="23"/>
          <w:szCs w:val="23"/>
        </w:rPr>
        <w:t xml:space="preserve"> под редакцией О. М. Александровой. – М.</w:t>
      </w:r>
      <w:r w:rsidRPr="003B62CF">
        <w:rPr>
          <w:sz w:val="23"/>
          <w:szCs w:val="23"/>
        </w:rPr>
        <w:t xml:space="preserve">: Просвещение, 2020 </w:t>
      </w:r>
    </w:p>
    <w:p w:rsidR="00362980" w:rsidRPr="003A1D91" w:rsidRDefault="00362980" w:rsidP="00362980">
      <w:pPr>
        <w:pStyle w:val="Default"/>
        <w:ind w:firstLine="708"/>
        <w:jc w:val="both"/>
      </w:pPr>
      <w:r w:rsidRPr="003B62CF">
        <w:t>Программа реализуется по УМК О.М.</w:t>
      </w:r>
      <w:r>
        <w:t xml:space="preserve"> </w:t>
      </w:r>
      <w:r w:rsidRPr="003B62CF">
        <w:t>Александровой, О.В.</w:t>
      </w:r>
      <w:r>
        <w:t xml:space="preserve"> </w:t>
      </w:r>
      <w:r w:rsidRPr="003B62CF">
        <w:t>Загоровской, С.И.</w:t>
      </w:r>
      <w:r>
        <w:t xml:space="preserve"> </w:t>
      </w:r>
      <w:r w:rsidRPr="003B62CF">
        <w:t>Богданова, Л.А.</w:t>
      </w:r>
      <w:r>
        <w:t xml:space="preserve"> </w:t>
      </w:r>
      <w:r w:rsidRPr="003B62CF">
        <w:t>Вербицкой, Ю.Н.</w:t>
      </w:r>
      <w:r>
        <w:t xml:space="preserve"> </w:t>
      </w:r>
      <w:r w:rsidRPr="003B62CF">
        <w:t>Гостевой, И.Н.</w:t>
      </w:r>
      <w:r>
        <w:t xml:space="preserve"> </w:t>
      </w:r>
      <w:proofErr w:type="spellStart"/>
      <w:r w:rsidRPr="003B62CF">
        <w:t>Добротиной</w:t>
      </w:r>
      <w:proofErr w:type="spellEnd"/>
      <w:r w:rsidRPr="003B62CF">
        <w:t>. Для реализации содержания учебного предмета «Родной язык (русский)» использует</w:t>
      </w:r>
      <w:r w:rsidR="00992775">
        <w:t>ся учебник Русский родной язык 7</w:t>
      </w:r>
      <w:r w:rsidRPr="003B62CF">
        <w:t xml:space="preserve"> класс: учебник для общеобразовательных организаций [О.М.</w:t>
      </w:r>
      <w:r>
        <w:t xml:space="preserve"> </w:t>
      </w:r>
      <w:r w:rsidRPr="003B62CF">
        <w:t>Александрова и др.]. М</w:t>
      </w:r>
      <w:r>
        <w:t>.</w:t>
      </w:r>
      <w:r w:rsidRPr="003B62CF">
        <w:t>: Просвещение</w:t>
      </w:r>
      <w:r>
        <w:t>,</w:t>
      </w:r>
      <w:r w:rsidRPr="003B62CF">
        <w:t xml:space="preserve"> 2020.</w:t>
      </w:r>
    </w:p>
    <w:p w:rsidR="00362980" w:rsidRDefault="00362980" w:rsidP="00362980">
      <w:pPr>
        <w:pStyle w:val="Default"/>
        <w:jc w:val="center"/>
        <w:rPr>
          <w:b/>
          <w:bCs/>
        </w:rPr>
      </w:pPr>
    </w:p>
    <w:p w:rsidR="00362980" w:rsidRPr="00A36314" w:rsidRDefault="00362980" w:rsidP="00362980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</w:t>
      </w:r>
      <w:r w:rsidRPr="00A36314">
        <w:rPr>
          <w:color w:val="000009"/>
          <w:sz w:val="24"/>
          <w:szCs w:val="24"/>
        </w:rPr>
        <w:t>Место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учебного предмета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в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учебном </w:t>
      </w:r>
      <w:r w:rsidRPr="00A36314">
        <w:rPr>
          <w:color w:val="000009"/>
          <w:sz w:val="24"/>
          <w:szCs w:val="24"/>
        </w:rPr>
        <w:t>плане</w:t>
      </w:r>
    </w:p>
    <w:p w:rsidR="00362980" w:rsidRPr="00A36314" w:rsidRDefault="00362980" w:rsidP="00362980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</w:p>
    <w:p w:rsidR="00362980" w:rsidRDefault="00362980" w:rsidP="00362980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  <w:t>По учебному плану МБОУ ЦО №23   в 2022-2023</w:t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году на изучение учебного предмета </w:t>
      </w:r>
      <w:r w:rsidRPr="007139B7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«Родной язык (русский)»</w:t>
      </w:r>
      <w:r w:rsidRPr="007139B7">
        <w:rPr>
          <w:rFonts w:ascii="Times New Roman" w:eastAsia="Times New Roman CYR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в 7 классе отводится 17 часов (1 час в неделю, 17 учебных недель, 1 полугодие</w:t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).</w:t>
      </w:r>
    </w:p>
    <w:p w:rsidR="00362980" w:rsidRDefault="00362980" w:rsidP="00362980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2980" w:rsidRPr="00362980" w:rsidRDefault="00362980" w:rsidP="00362980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</w:t>
      </w:r>
    </w:p>
    <w:p w:rsidR="00362980" w:rsidRPr="00BF4972" w:rsidRDefault="00362980" w:rsidP="00362980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Личностные результаты</w:t>
      </w:r>
      <w:r w:rsidRPr="00A3631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:</w:t>
      </w:r>
    </w:p>
    <w:p w:rsidR="00362980" w:rsidRPr="00362980" w:rsidRDefault="00362980" w:rsidP="003629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1)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и самообразования;</w:t>
      </w:r>
    </w:p>
    <w:p w:rsidR="00362980" w:rsidRPr="00362980" w:rsidRDefault="00362980" w:rsidP="003629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62980" w:rsidRPr="00362980" w:rsidRDefault="00362980" w:rsidP="003629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3)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362980" w:rsidRPr="00362980" w:rsidRDefault="00362980" w:rsidP="003629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4)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формирование общей культуры и мировоззрения, соответствующего практике сегодняшнего дня;</w:t>
      </w:r>
    </w:p>
    <w:p w:rsidR="00362980" w:rsidRPr="00362980" w:rsidRDefault="00362980" w:rsidP="003629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5)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духовно-нравственных качеств личности;</w:t>
      </w:r>
    </w:p>
    <w:p w:rsidR="00362980" w:rsidRPr="00362980" w:rsidRDefault="00362980" w:rsidP="003629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6) использование коммуникативно-эстетических возможностей русского языка, основанных на изучении выдающихся произведений российской культуры;</w:t>
      </w:r>
    </w:p>
    <w:p w:rsidR="00362980" w:rsidRPr="00362980" w:rsidRDefault="00362980" w:rsidP="003629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7)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формирование ответственности за языковую культуру как общечеловеческую ценность.</w:t>
      </w:r>
    </w:p>
    <w:p w:rsidR="00362980" w:rsidRPr="00362980" w:rsidRDefault="00362980" w:rsidP="003629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результаты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расширяют сферу практического применения сведений и навыков, сопутствующих изучению русского родного языка. Они включают владение всеми видами речевой деятельности: </w:t>
      </w:r>
    </w:p>
    <w:p w:rsidR="00362980" w:rsidRPr="00362980" w:rsidRDefault="00362980" w:rsidP="00362980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36298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36298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и чтение: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способность извлекать информацию из различных источников, включая средства массовой информации, </w:t>
      </w:r>
      <w:proofErr w:type="spellStart"/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; свободно пользоваться словарями различных типов, справочной литературой, в том числе и на электронных носителях;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умение сопоставлять и сравнивать речевые высказывания с точки зрения их содержания, стилистических особенностей и использованных языковых средств;</w:t>
      </w:r>
    </w:p>
    <w:p w:rsidR="00362980" w:rsidRPr="00362980" w:rsidRDefault="00362980" w:rsidP="003629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36298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говорение</w:t>
      </w:r>
      <w:proofErr w:type="spellEnd"/>
      <w:r w:rsidRPr="0036298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36298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письмо</w:t>
      </w:r>
      <w:proofErr w:type="spellEnd"/>
      <w:r w:rsidRPr="0036298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воспроизводить прослушанный или прочитанный текст с заданной степенью свернутости (план, пересказ, конспект, аннотация);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способность свободно, правильно излагать свои мысли в устной и письменной форме,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др.).</w:t>
      </w:r>
    </w:p>
    <w:p w:rsidR="00362980" w:rsidRPr="00362980" w:rsidRDefault="00362980" w:rsidP="003629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</w:p>
    <w:p w:rsidR="00362980" w:rsidRPr="00362980" w:rsidRDefault="00362980" w:rsidP="003629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lastRenderedPageBreak/>
        <w:t>Предметные результаты</w:t>
      </w:r>
      <w:r w:rsidRPr="00362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изучения русского родного языка предполагают</w:t>
      </w:r>
      <w:r w:rsidRPr="0036298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понимание взаимосвязи языка, культуры и истории народа, говорящего на нём.</w:t>
      </w:r>
    </w:p>
    <w:p w:rsidR="00362980" w:rsidRPr="00362980" w:rsidRDefault="00362980" w:rsidP="003629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Обучающиеся</w:t>
      </w:r>
      <w:proofErr w:type="spellEnd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получат</w:t>
      </w:r>
      <w:proofErr w:type="spellEnd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возможность</w:t>
      </w:r>
      <w:proofErr w:type="spellEnd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6298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научиться</w:t>
      </w:r>
      <w:proofErr w:type="spellEnd"/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осознавать роль русского родного языка в жизни человека, общества и государства, в современном мире;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осознавать язык как развивающееся явление, взаимосвязь исторического развития языка с историей общества;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осознавать национальное своеобразие, богатство, выразительность русского родного языка;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понимать и истолковывать значения слов с национально-культурным компонентом, правильно употреблять их в речи;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осознавать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понимать и истолковывать значения фразеологических оборотов с национально-культурным компонентом; комментировать историю происхождения таких фразеологических оборотов, уместно употреблять их в современных ситуациях речевого общения;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понимать значения пословиц и поговорок, крылатых слов и выражений и уметь истолковать эти значения; знать источники крылатых слов и выражений; правильно употреблять пословицы, поговорки, крылатые слова и выражения в современных ситуациях речевого общения;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уметь охарактеризовать слова с точки зрения происхождения: исконно русские и заимствованные; понимать процессы заимствования лексики как результата взаимодействия национальных культур; уметь распознавать и характеризовать с помощью словарей заимствованные слова по языку-источнику (из славянских и неславянских языков), времени вхождения (самые древние и более поздние);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понимать особенности старославянизмов и уметь распознавать их, понимать роль старославянского языка в развитии русского литературного языка;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понимать роль заимствованной лексики в современном русском языке; распознавать с помощью словарей слова, заимствованные русским языком из языков народов России и мира;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определять значения устаревших слов с национально-культурным компонентом;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определять значения современных неологизмов и характеризовать их по сфере употребления и стилистической окраске;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определять различия между литературным языком и диалектами; осознавать диалекты как часть народной культуры; понимать национально-культурное своеобразие диалектизмов;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соблюдать нормы русского речевого этикета; понимать национальную специфику русского речевого этикета по сравнению с речевым этикетом других народов;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соблюдать основные орфоэпические и акцентологические нормы современного русского литературного языка;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соблюдать нормы употребления синонимов‚ антонимов‚ омонимов‚ паронимов;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употреблять слова в соответствии с его лексическим значением и требованием лексической сочетаемости;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употреблять термины в научном стиле речи‚ в публицистике, художественной литературе, разговорной речи;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опознавать частотные примеры тавтологии и плеоназма;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распознавать слова с различной стилистической окраской; 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различать типичные речевые ошибки; редактировать текст с целью исправления речевых ошибок; выявлять и исправлять речевые ошибки в устной речи. </w:t>
      </w:r>
    </w:p>
    <w:p w:rsidR="00362980" w:rsidRPr="00362980" w:rsidRDefault="00362980" w:rsidP="0036298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Обучающиеся научатся:</w:t>
      </w:r>
    </w:p>
    <w:p w:rsidR="00362980" w:rsidRP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соблюдать основные грамматические нормы современного русского литературного языка: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употребление сложных существительных, имён собственных (географических названий), аббревиатур‚ обусловленное категорией рода;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употребление заимствованных несклоняемых имён существительных; склонение русских и иностранных имён и фамилий, названий географических объектов; употребление отдельных грамматических форм имён существительных, прилагательных (в рамках изученного);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одушевлённости-неодушевлённости;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употребление форм множественного числа имени существительного (в том числе форм именительного и родительного падежа множественного числа); форм 1-го лица единственного числа настоящего и будущего времени глаголов, форм повелительного наклонения глаголов; формообразование глаголов совершенного и несовершенного вида;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употребление имён прилагательных в формах сравнительной степени‚ в краткой форме;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согласование сказуемого с подлежащим, имеющим в своем составе количественно-именное сочетание;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согласование сказуемого с подлежащим, выраженным существительным со значением лица женского пола;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согласование сказуемого с подлежащим, выраженным сочетанием числительного и существительного;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согласование определения в количественно-именных сочетаниях с числительными; построение словосочетаний по типу согласования;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предлогов благодаря, согласно, вопреки; употребление предлогов о‚ по‚ из‚ с в составе словосочетания; употребление предлога по с количественными числительными в словосочетаниях с распределительным значением;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построение простых предложений с причастными и деепричастными оборотами‚ предложений с косвенной речью‚ сложных предложений разных видов;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различение вариантов грамматической нормы: литературных и разговорных форм именительного падежа множественного числа существительных мужского рода; форм существительных мужского рода множественного числа с окончаниями -а(-я), -ы(-</w:t>
      </w:r>
      <w:proofErr w:type="gramStart"/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и)‚</w:t>
      </w:r>
      <w:proofErr w:type="gramEnd"/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различающихся по смыслу; литературных и разговорных форм глаголов‚ причастий‚ деепричастий‚ наречий;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различение вариантов грамматической синтаксической нормы‚ обусловленных грамматической синонимией словосочетаний‚ простых и сложных предложений; </w:t>
      </w:r>
    </w:p>
    <w:p w:rsidR="00362980" w:rsidRPr="00362980" w:rsidRDefault="00362980" w:rsidP="0036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правильное употребление имён существительных, прилагательных, глаголов с учётом вариантов грамматической нормы; </w:t>
      </w:r>
    </w:p>
    <w:p w:rsidR="00362980" w:rsidRDefault="00362980" w:rsidP="00362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980">
        <w:rPr>
          <w:rFonts w:ascii="Times New Roman" w:hAnsi="Times New Roman"/>
          <w:color w:val="000000"/>
          <w:sz w:val="24"/>
          <w:szCs w:val="24"/>
          <w:lang w:eastAsia="ru-RU"/>
        </w:rPr>
        <w:t>выявлять и исправлять грамматические ошибки в устной речи.</w:t>
      </w:r>
    </w:p>
    <w:p w:rsidR="00362980" w:rsidRDefault="00362980" w:rsidP="00362980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2775" w:rsidRDefault="00992775" w:rsidP="00362980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2775" w:rsidRDefault="00992775" w:rsidP="00362980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2775" w:rsidRDefault="00992775" w:rsidP="00362980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62980" w:rsidRPr="006643F8" w:rsidRDefault="00362980" w:rsidP="00362980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Тематическое планирование по 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чебному предмету «Родной язык (русский)» 7</w:t>
      </w: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класс</w:t>
      </w:r>
    </w:p>
    <w:p w:rsidR="00362980" w:rsidRPr="00D767D5" w:rsidRDefault="00362980" w:rsidP="0036298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2980" w:rsidRDefault="00362980" w:rsidP="00362980">
      <w:pPr>
        <w:spacing w:before="0" w:beforeAutospacing="0" w:after="15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3E9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</w:t>
      </w:r>
      <w:r w:rsidR="00992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23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2980" w:rsidRPr="00DA674A" w:rsidRDefault="00362980" w:rsidP="003629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>р</w:t>
      </w:r>
      <w:r w:rsidRPr="00DA674A">
        <w:rPr>
          <w:rFonts w:ascii="Times New Roman" w:hAnsi="Times New Roman"/>
          <w:color w:val="000000"/>
        </w:rPr>
        <w:t>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Pr="00DA674A">
        <w:rPr>
          <w:rFonts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труда;</w:t>
      </w:r>
    </w:p>
    <w:p w:rsidR="00362980" w:rsidRPr="00DA674A" w:rsidRDefault="00362980" w:rsidP="003629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>р</w:t>
      </w:r>
      <w:r w:rsidRPr="00DA674A">
        <w:rPr>
          <w:rFonts w:ascii="Times New Roman" w:hAnsi="Times New Roman"/>
          <w:color w:val="000000"/>
        </w:rPr>
        <w:t>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r>
        <w:rPr>
          <w:rFonts w:ascii="Times New Roman" w:hAnsi="Times New Roman"/>
          <w:color w:val="000000"/>
        </w:rPr>
        <w:t>;</w:t>
      </w:r>
    </w:p>
    <w:p w:rsidR="00362980" w:rsidRPr="00362980" w:rsidRDefault="00362980" w:rsidP="003629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р</w:t>
      </w:r>
      <w:r w:rsidRPr="00DA674A">
        <w:rPr>
          <w:rFonts w:ascii="Times New Roman" w:hAnsi="Times New Roman"/>
          <w:color w:val="000000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362980" w:rsidRPr="00992775" w:rsidRDefault="00362980" w:rsidP="00362980">
      <w:pPr>
        <w:widowControl w:val="0"/>
        <w:autoSpaceDE w:val="0"/>
        <w:autoSpaceDN w:val="0"/>
        <w:adjustRightInd w:val="0"/>
        <w:spacing w:after="0"/>
        <w:jc w:val="both"/>
        <w:rPr>
          <w:rFonts w:hAnsi="Times New Roman"/>
          <w:color w:val="000000"/>
          <w:lang w:val="ru-RU"/>
        </w:rPr>
      </w:pPr>
    </w:p>
    <w:tbl>
      <w:tblPr>
        <w:tblStyle w:val="a4"/>
        <w:tblW w:w="3545" w:type="pct"/>
        <w:tblLook w:val="04A0" w:firstRow="1" w:lastRow="0" w:firstColumn="1" w:lastColumn="0" w:noHBand="0" w:noVBand="1"/>
      </w:tblPr>
      <w:tblGrid>
        <w:gridCol w:w="4674"/>
        <w:gridCol w:w="1952"/>
      </w:tblGrid>
      <w:tr w:rsidR="00992775" w:rsidRPr="00C96BC5" w:rsidTr="00992775">
        <w:trPr>
          <w:trHeight w:val="517"/>
        </w:trPr>
        <w:tc>
          <w:tcPr>
            <w:tcW w:w="3527" w:type="pct"/>
            <w:vMerge w:val="restart"/>
            <w:vAlign w:val="center"/>
          </w:tcPr>
          <w:p w:rsidR="00992775" w:rsidRPr="00C96BC5" w:rsidRDefault="00992775" w:rsidP="00992775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1473" w:type="pct"/>
            <w:vMerge w:val="restart"/>
            <w:vAlign w:val="center"/>
          </w:tcPr>
          <w:p w:rsidR="00992775" w:rsidRPr="00C96BC5" w:rsidRDefault="00992775" w:rsidP="00981CBE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</w:t>
            </w:r>
            <w:r w:rsidRPr="00C96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часов</w:t>
            </w:r>
          </w:p>
        </w:tc>
      </w:tr>
      <w:tr w:rsidR="00992775" w:rsidRPr="00C96BC5" w:rsidTr="00992775">
        <w:trPr>
          <w:trHeight w:val="276"/>
        </w:trPr>
        <w:tc>
          <w:tcPr>
            <w:tcW w:w="3527" w:type="pct"/>
            <w:vMerge/>
            <w:vAlign w:val="center"/>
          </w:tcPr>
          <w:p w:rsidR="00992775" w:rsidRPr="00C96BC5" w:rsidRDefault="00992775" w:rsidP="00981CBE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3" w:type="pct"/>
            <w:vMerge/>
            <w:vAlign w:val="center"/>
          </w:tcPr>
          <w:p w:rsidR="00992775" w:rsidRPr="00C96BC5" w:rsidRDefault="00992775" w:rsidP="00981CBE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2775" w:rsidRPr="00C96BC5" w:rsidTr="00992775">
        <w:tc>
          <w:tcPr>
            <w:tcW w:w="3527" w:type="pct"/>
          </w:tcPr>
          <w:p w:rsidR="00992775" w:rsidRPr="00C96BC5" w:rsidRDefault="00992775" w:rsidP="00981CBE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473" w:type="pct"/>
          </w:tcPr>
          <w:p w:rsidR="00992775" w:rsidRPr="00C96BC5" w:rsidRDefault="00992775" w:rsidP="00981CBE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ч</w:t>
            </w:r>
          </w:p>
        </w:tc>
      </w:tr>
      <w:tr w:rsidR="00992775" w:rsidRPr="00C96BC5" w:rsidTr="00992775">
        <w:tc>
          <w:tcPr>
            <w:tcW w:w="3527" w:type="pct"/>
          </w:tcPr>
          <w:p w:rsidR="00992775" w:rsidRPr="00C96BC5" w:rsidRDefault="00992775" w:rsidP="00981CBE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 речи</w:t>
            </w:r>
          </w:p>
        </w:tc>
        <w:tc>
          <w:tcPr>
            <w:tcW w:w="1473" w:type="pct"/>
          </w:tcPr>
          <w:p w:rsidR="00992775" w:rsidRPr="00C96BC5" w:rsidRDefault="00992775" w:rsidP="00981CBE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ч</w:t>
            </w:r>
          </w:p>
        </w:tc>
      </w:tr>
      <w:tr w:rsidR="00992775" w:rsidRPr="00C96BC5" w:rsidTr="00992775">
        <w:tc>
          <w:tcPr>
            <w:tcW w:w="3527" w:type="pct"/>
          </w:tcPr>
          <w:p w:rsidR="00992775" w:rsidRPr="00C96BC5" w:rsidRDefault="00992775" w:rsidP="00981CBE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Речь. Текст</w:t>
            </w:r>
          </w:p>
        </w:tc>
        <w:tc>
          <w:tcPr>
            <w:tcW w:w="1473" w:type="pct"/>
          </w:tcPr>
          <w:p w:rsidR="00992775" w:rsidRPr="00C96BC5" w:rsidRDefault="00992775" w:rsidP="00981CBE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ч</w:t>
            </w:r>
          </w:p>
        </w:tc>
      </w:tr>
      <w:tr w:rsidR="00992775" w:rsidRPr="00C96BC5" w:rsidTr="00992775">
        <w:tc>
          <w:tcPr>
            <w:tcW w:w="3527" w:type="pct"/>
          </w:tcPr>
          <w:p w:rsidR="00992775" w:rsidRDefault="00992775" w:rsidP="00981CBE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473" w:type="pct"/>
          </w:tcPr>
          <w:p w:rsidR="00992775" w:rsidRDefault="00992775" w:rsidP="00981CBE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17ч</w:t>
            </w:r>
          </w:p>
        </w:tc>
      </w:tr>
    </w:tbl>
    <w:p w:rsidR="00362980" w:rsidRPr="00C96BC5" w:rsidRDefault="00362980" w:rsidP="00362980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2980" w:rsidRDefault="00362980" w:rsidP="00362980">
      <w:pPr>
        <w:spacing w:before="0" w:beforeAutospacing="0" w:after="0" w:afterAutospacing="0"/>
        <w:jc w:val="both"/>
        <w:rPr>
          <w:lang w:val="ru-RU"/>
        </w:rPr>
      </w:pPr>
    </w:p>
    <w:p w:rsidR="00362980" w:rsidRPr="00D01B4C" w:rsidRDefault="00362980" w:rsidP="00362980">
      <w:pPr>
        <w:spacing w:line="276" w:lineRule="auto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D01B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01B4C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>Приложение №1</w:t>
      </w:r>
    </w:p>
    <w:p w:rsidR="00362980" w:rsidRPr="00D01B4C" w:rsidRDefault="00362980" w:rsidP="00362980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D01B4C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>Календарно-тематическое планирование</w:t>
      </w:r>
    </w:p>
    <w:p w:rsidR="00362980" w:rsidRPr="00D01B4C" w:rsidRDefault="00362980" w:rsidP="0099277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D01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рабочей программе </w:t>
      </w:r>
      <w:r w:rsidRPr="00D01B4C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 xml:space="preserve">по предмету </w:t>
      </w:r>
      <w:r w:rsidR="009927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«Родной язык (русский)» </w:t>
      </w:r>
      <w:r w:rsidRPr="00D01B4C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 xml:space="preserve">для 7 «Г» класса </w:t>
      </w:r>
    </w:p>
    <w:p w:rsidR="00362980" w:rsidRPr="00D01B4C" w:rsidRDefault="00362980" w:rsidP="00362980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</w:p>
    <w:tbl>
      <w:tblPr>
        <w:tblStyle w:val="a4"/>
        <w:tblW w:w="5000" w:type="pct"/>
        <w:tblInd w:w="-289" w:type="dxa"/>
        <w:tblLook w:val="04A0" w:firstRow="1" w:lastRow="0" w:firstColumn="1" w:lastColumn="0" w:noHBand="0" w:noVBand="1"/>
      </w:tblPr>
      <w:tblGrid>
        <w:gridCol w:w="561"/>
        <w:gridCol w:w="7521"/>
        <w:gridCol w:w="1263"/>
      </w:tblGrid>
      <w:tr w:rsidR="00362980" w:rsidRPr="00D01B4C" w:rsidTr="00362980">
        <w:tc>
          <w:tcPr>
            <w:tcW w:w="300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024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676" w:type="pct"/>
          </w:tcPr>
          <w:p w:rsidR="00362980" w:rsidRPr="00D01B4C" w:rsidRDefault="00362980" w:rsidP="009927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           </w:t>
            </w:r>
          </w:p>
        </w:tc>
      </w:tr>
      <w:tr w:rsidR="00362980" w:rsidRPr="00D01B4C" w:rsidTr="00981CBE">
        <w:tc>
          <w:tcPr>
            <w:tcW w:w="5000" w:type="pct"/>
            <w:gridSpan w:val="3"/>
          </w:tcPr>
          <w:p w:rsidR="00362980" w:rsidRPr="00D01B4C" w:rsidRDefault="00D01B4C" w:rsidP="00981C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Язык и культура (5</w:t>
            </w:r>
            <w:r w:rsidR="00362980" w:rsidRPr="00D01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</w:tr>
      <w:tr w:rsidR="00362980" w:rsidRPr="00D01B4C" w:rsidTr="00362980">
        <w:trPr>
          <w:trHeight w:val="661"/>
        </w:trPr>
        <w:tc>
          <w:tcPr>
            <w:tcW w:w="300" w:type="pct"/>
          </w:tcPr>
          <w:p w:rsidR="00362980" w:rsidRPr="00D01B4C" w:rsidRDefault="00362980" w:rsidP="00981CBE">
            <w:pPr>
              <w:spacing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1</w:t>
            </w:r>
          </w:p>
        </w:tc>
        <w:tc>
          <w:tcPr>
            <w:tcW w:w="4024" w:type="pct"/>
          </w:tcPr>
          <w:p w:rsidR="00362980" w:rsidRPr="00D01B4C" w:rsidRDefault="00362980" w:rsidP="00981C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spacing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362980" w:rsidP="00362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24" w:type="pct"/>
          </w:tcPr>
          <w:p w:rsidR="00362980" w:rsidRPr="00D01B4C" w:rsidRDefault="00362980" w:rsidP="003629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</w:t>
            </w:r>
          </w:p>
        </w:tc>
        <w:tc>
          <w:tcPr>
            <w:tcW w:w="676" w:type="pct"/>
          </w:tcPr>
          <w:p w:rsidR="00362980" w:rsidRPr="00D01B4C" w:rsidRDefault="00362980" w:rsidP="00362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362980" w:rsidP="00362980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24" w:type="pct"/>
          </w:tcPr>
          <w:p w:rsidR="00362980" w:rsidRPr="00D01B4C" w:rsidRDefault="00362980" w:rsidP="003629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Архаизмы как слова, имеющие в современном русском языке синонимы</w:t>
            </w:r>
            <w:r w:rsidR="00D01B4C"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Группы лексических единиц по степени устарелости</w:t>
            </w:r>
          </w:p>
        </w:tc>
        <w:tc>
          <w:tcPr>
            <w:tcW w:w="676" w:type="pct"/>
          </w:tcPr>
          <w:p w:rsidR="00362980" w:rsidRPr="00D01B4C" w:rsidRDefault="00362980" w:rsidP="00362980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362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24" w:type="pct"/>
          </w:tcPr>
          <w:p w:rsidR="00362980" w:rsidRPr="00D01B4C" w:rsidRDefault="00362980" w:rsidP="003629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иноязычных слов как проблема культуры речи</w:t>
            </w:r>
            <w:r w:rsidR="00D01B4C"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Перераспределение пластов лексики между активным и пассивным запасом слов</w:t>
            </w:r>
          </w:p>
        </w:tc>
        <w:tc>
          <w:tcPr>
            <w:tcW w:w="676" w:type="pct"/>
          </w:tcPr>
          <w:p w:rsidR="00362980" w:rsidRPr="00D01B4C" w:rsidRDefault="00362980" w:rsidP="00362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B4C" w:rsidRPr="00992775" w:rsidTr="00362980">
        <w:tc>
          <w:tcPr>
            <w:tcW w:w="300" w:type="pct"/>
          </w:tcPr>
          <w:p w:rsidR="00D01B4C" w:rsidRPr="00D01B4C" w:rsidRDefault="00D01B4C" w:rsidP="00D01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24" w:type="pct"/>
          </w:tcPr>
          <w:p w:rsidR="00D01B4C" w:rsidRPr="00D01B4C" w:rsidRDefault="00D01B4C" w:rsidP="00D01B4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212121"/>
              </w:rPr>
            </w:pPr>
            <w:r w:rsidRPr="00D01B4C">
              <w:rPr>
                <w:color w:val="212121"/>
              </w:rPr>
              <w:t>Урок-практикум по теме «Устаревшие слова»</w:t>
            </w:r>
          </w:p>
        </w:tc>
        <w:tc>
          <w:tcPr>
            <w:tcW w:w="676" w:type="pct"/>
          </w:tcPr>
          <w:p w:rsidR="00D01B4C" w:rsidRPr="00D01B4C" w:rsidRDefault="00D01B4C" w:rsidP="00D0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80" w:rsidRPr="00D01B4C" w:rsidTr="00981CBE">
        <w:tc>
          <w:tcPr>
            <w:tcW w:w="5000" w:type="pct"/>
            <w:gridSpan w:val="3"/>
          </w:tcPr>
          <w:p w:rsidR="00362980" w:rsidRPr="00D01B4C" w:rsidRDefault="00362980" w:rsidP="00981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Культура речи (6 ч)</w:t>
            </w: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Паронимы и точность речи. Смысловые различия, характер лексической сочетаемости, способы управления, функционально стилевая окраска и употребление паронимов в речи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очутиться, победить, убедить, учредить, утвердить). Формы глаголов совершенного и несовершенного вида‚ формы глаголов в повелительном наклонении.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24" w:type="pct"/>
          </w:tcPr>
          <w:p w:rsidR="00362980" w:rsidRPr="00FD1F65" w:rsidRDefault="00D01B4C" w:rsidP="00FD1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вариантов грамматической нормы в словарях и справочниках. Литературный и разговорный варианты грамматической нормы (махаешь – машешь; обусловливать, сосредоточивать, уполномочивать, оспаривать, удостаивать, облагораживать)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 этикет. Традиции русской речевой манеры общения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Урок-практикум. Исправление грамматических ошибок в устной и письменной речи 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981CBE">
        <w:tc>
          <w:tcPr>
            <w:tcW w:w="5000" w:type="pct"/>
            <w:gridSpan w:val="3"/>
          </w:tcPr>
          <w:p w:rsidR="00362980" w:rsidRPr="00D01B4C" w:rsidRDefault="00D01B4C" w:rsidP="00981C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Речь. Текст (6</w:t>
            </w:r>
            <w:r w:rsidR="00362980" w:rsidRPr="00D0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Текст, основные признаки текста: смысловая цельность, информативность, связность.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абзацев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proofErr w:type="spellEnd"/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Заголовки текстов и их типы. Урок-практикум. Работа с текстом.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024" w:type="pct"/>
          </w:tcPr>
          <w:p w:rsidR="00362980" w:rsidRPr="00D01B4C" w:rsidRDefault="00D01B4C" w:rsidP="00D01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языка. Разговорная речь. Спор и дискуссия</w:t>
            </w:r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2980" w:rsidRPr="00D01B4C" w:rsidTr="00362980">
        <w:tc>
          <w:tcPr>
            <w:tcW w:w="300" w:type="pct"/>
          </w:tcPr>
          <w:p w:rsidR="00362980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024" w:type="pct"/>
          </w:tcPr>
          <w:p w:rsidR="00362980" w:rsidRPr="00D01B4C" w:rsidRDefault="00D01B4C" w:rsidP="00981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Путевые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записки</w:t>
            </w:r>
            <w:proofErr w:type="spellEnd"/>
          </w:p>
        </w:tc>
        <w:tc>
          <w:tcPr>
            <w:tcW w:w="676" w:type="pct"/>
          </w:tcPr>
          <w:p w:rsidR="00362980" w:rsidRPr="00D01B4C" w:rsidRDefault="00362980" w:rsidP="00981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B4C" w:rsidRPr="00D01B4C" w:rsidTr="00362980">
        <w:tc>
          <w:tcPr>
            <w:tcW w:w="300" w:type="pct"/>
          </w:tcPr>
          <w:p w:rsidR="00D01B4C" w:rsidRPr="00D01B4C" w:rsidRDefault="00D01B4C" w:rsidP="00981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024" w:type="pct"/>
          </w:tcPr>
          <w:p w:rsidR="00D01B4C" w:rsidRPr="00D01B4C" w:rsidRDefault="00D01B4C" w:rsidP="009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художественной литературы.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Фактуальная</w:t>
            </w:r>
            <w:proofErr w:type="spellEnd"/>
            <w:r w:rsidRPr="00D01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подтекстовая информация в текстах художественного стиля речи. </w:t>
            </w:r>
            <w:proofErr w:type="spellStart"/>
            <w:r w:rsidRPr="00D01B4C"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  <w:proofErr w:type="spellEnd"/>
          </w:p>
        </w:tc>
        <w:tc>
          <w:tcPr>
            <w:tcW w:w="676" w:type="pct"/>
          </w:tcPr>
          <w:p w:rsidR="00D01B4C" w:rsidRPr="00D01B4C" w:rsidRDefault="00D01B4C" w:rsidP="00981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2980" w:rsidRPr="00D01B4C" w:rsidRDefault="00362980" w:rsidP="00362980">
      <w:pPr>
        <w:widowControl w:val="0"/>
        <w:autoSpaceDE w:val="0"/>
        <w:autoSpaceDN w:val="0"/>
        <w:adjustRightInd w:val="0"/>
        <w:spacing w:after="0"/>
        <w:jc w:val="both"/>
        <w:rPr>
          <w:rFonts w:hAnsi="Times New Roman"/>
          <w:color w:val="000000"/>
          <w:lang w:val="ru-RU"/>
        </w:rPr>
      </w:pPr>
      <w:r w:rsidRPr="00D01B4C">
        <w:rPr>
          <w:rFonts w:hAnsi="Times New Roman"/>
          <w:color w:val="000000"/>
          <w:lang w:val="ru-RU"/>
        </w:rPr>
        <w:tab/>
      </w:r>
    </w:p>
    <w:p w:rsidR="00362980" w:rsidRPr="00362980" w:rsidRDefault="00D01B4C" w:rsidP="00362980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4273A" w:rsidRPr="00362980" w:rsidRDefault="0014273A">
      <w:pPr>
        <w:rPr>
          <w:lang w:val="ru-RU"/>
        </w:rPr>
      </w:pPr>
    </w:p>
    <w:sectPr w:rsidR="0014273A" w:rsidRPr="0036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8EE"/>
    <w:multiLevelType w:val="hybridMultilevel"/>
    <w:tmpl w:val="D640DC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B554A2"/>
    <w:multiLevelType w:val="hybridMultilevel"/>
    <w:tmpl w:val="296A0C86"/>
    <w:lvl w:ilvl="0" w:tplc="3202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0DD"/>
    <w:multiLevelType w:val="hybridMultilevel"/>
    <w:tmpl w:val="CB38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70"/>
    <w:rsid w:val="0014273A"/>
    <w:rsid w:val="001C6770"/>
    <w:rsid w:val="002C3E9C"/>
    <w:rsid w:val="00362980"/>
    <w:rsid w:val="00992775"/>
    <w:rsid w:val="00A97B95"/>
    <w:rsid w:val="00D01B4C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205"/>
  <w15:chartTrackingRefBased/>
  <w15:docId w15:val="{73EB0369-702B-4B02-BDE7-9DF29EA4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8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2980"/>
    <w:pPr>
      <w:widowControl w:val="0"/>
      <w:autoSpaceDE w:val="0"/>
      <w:autoSpaceDN w:val="0"/>
      <w:spacing w:before="0" w:beforeAutospacing="0" w:after="0" w:afterAutospacing="0"/>
      <w:ind w:left="22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362980"/>
    <w:pPr>
      <w:spacing w:before="0" w:beforeAutospacing="0" w:after="200" w:afterAutospacing="0" w:line="276" w:lineRule="auto"/>
      <w:ind w:left="720"/>
      <w:contextualSpacing/>
    </w:pPr>
    <w:rPr>
      <w:rFonts w:eastAsia="Times New Roman" w:cs="Times New Roman"/>
      <w:lang w:val="ru-RU"/>
    </w:rPr>
  </w:style>
  <w:style w:type="table" w:styleId="a4">
    <w:name w:val="Table Grid"/>
    <w:basedOn w:val="a1"/>
    <w:uiPriority w:val="39"/>
    <w:rsid w:val="00362980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1B4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6</cp:revision>
  <dcterms:created xsi:type="dcterms:W3CDTF">2022-09-14T20:17:00Z</dcterms:created>
  <dcterms:modified xsi:type="dcterms:W3CDTF">2022-09-15T13:07:00Z</dcterms:modified>
</cp:coreProperties>
</file>