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DC" w:rsidRPr="00B1398F" w:rsidRDefault="00DE19DC" w:rsidP="00DE19DC">
      <w:pPr>
        <w:widowControl/>
        <w:autoSpaceDE/>
        <w:autoSpaceDN/>
        <w:spacing w:before="100" w:beforeAutospacing="1" w:after="100" w:afterAutospacing="1" w:line="228" w:lineRule="auto"/>
        <w:ind w:left="993" w:right="566"/>
        <w:jc w:val="right"/>
        <w:rPr>
          <w:rFonts w:ascii="Calibri" w:eastAsia="Calibri" w:hAnsi="Calibri"/>
        </w:rPr>
      </w:pPr>
      <w:r w:rsidRPr="00B1398F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:rsidR="00DE19DC" w:rsidRPr="00B1398F" w:rsidRDefault="00DE19DC" w:rsidP="00DE19DC">
      <w:pPr>
        <w:widowControl/>
        <w:autoSpaceDE/>
        <w:autoSpaceDN/>
        <w:spacing w:before="670" w:beforeAutospacing="1" w:after="100" w:afterAutospacing="1" w:line="228" w:lineRule="auto"/>
        <w:ind w:left="993" w:right="566"/>
        <w:jc w:val="center"/>
        <w:rPr>
          <w:rFonts w:ascii="Calibri" w:eastAsia="Calibri" w:hAnsi="Calibri"/>
        </w:rPr>
      </w:pPr>
      <w:r w:rsidRPr="00B1398F">
        <w:rPr>
          <w:rFonts w:eastAsia="Calibri"/>
          <w:color w:val="000000"/>
          <w:sz w:val="24"/>
        </w:rPr>
        <w:t>Министерство образования Московской области</w:t>
      </w:r>
    </w:p>
    <w:p w:rsidR="00DE19DC" w:rsidRPr="00B1398F" w:rsidRDefault="00DE19DC" w:rsidP="00DE19DC">
      <w:pPr>
        <w:widowControl/>
        <w:autoSpaceDE/>
        <w:autoSpaceDN/>
        <w:spacing w:before="670" w:beforeAutospacing="1" w:after="2096" w:afterAutospacing="1" w:line="228" w:lineRule="auto"/>
        <w:ind w:left="993" w:right="566"/>
        <w:jc w:val="right"/>
        <w:rPr>
          <w:rFonts w:eastAsia="Calibri"/>
          <w:color w:val="000000"/>
          <w:sz w:val="24"/>
        </w:rPr>
      </w:pPr>
      <w:r w:rsidRPr="00B1398F">
        <w:rPr>
          <w:rFonts w:eastAsia="Calibri"/>
          <w:color w:val="000000"/>
          <w:sz w:val="24"/>
        </w:rPr>
        <w:t>Управление образования администрации Богородского городского округа</w:t>
      </w:r>
    </w:p>
    <w:p w:rsidR="00DE19DC" w:rsidRPr="00B1398F" w:rsidRDefault="00DE19DC" w:rsidP="00DE19DC">
      <w:pPr>
        <w:widowControl/>
        <w:autoSpaceDE/>
        <w:autoSpaceDN/>
        <w:spacing w:before="670" w:beforeAutospacing="1" w:after="2096" w:afterAutospacing="1" w:line="228" w:lineRule="auto"/>
        <w:ind w:left="1470"/>
        <w:rPr>
          <w:rFonts w:eastAsia="Calibri"/>
          <w:color w:val="000000"/>
          <w:sz w:val="24"/>
        </w:rPr>
      </w:pPr>
    </w:p>
    <w:p w:rsidR="00DE19DC" w:rsidRPr="00B1398F" w:rsidRDefault="00DE19DC" w:rsidP="00DE19DC">
      <w:pPr>
        <w:widowControl/>
        <w:autoSpaceDE/>
        <w:autoSpaceDN/>
        <w:spacing w:before="670" w:beforeAutospacing="1" w:after="2096" w:afterAutospacing="1" w:line="228" w:lineRule="auto"/>
        <w:ind w:left="1470"/>
        <w:rPr>
          <w:rFonts w:ascii="Calibri" w:eastAsia="Calibri" w:hAnsi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DE19DC" w:rsidRPr="00B1398F" w:rsidTr="00122A43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60" w:beforeAutospacing="1" w:after="100" w:afterAutospacing="1" w:line="228" w:lineRule="auto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60" w:beforeAutospacing="1" w:after="100" w:afterAutospacing="1" w:line="228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60" w:beforeAutospacing="1" w:after="100" w:afterAutospacing="1" w:line="228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УТВЕРЖДЕНО</w:t>
            </w:r>
          </w:p>
        </w:tc>
      </w:tr>
    </w:tbl>
    <w:p w:rsidR="00DE19DC" w:rsidRPr="00B1398F" w:rsidRDefault="00DE19DC" w:rsidP="00DE19DC">
      <w:pPr>
        <w:widowControl/>
        <w:autoSpaceDE/>
        <w:autoSpaceDN/>
        <w:spacing w:before="100" w:beforeAutospacing="1" w:after="100" w:afterAutospacing="1" w:line="266" w:lineRule="exact"/>
        <w:rPr>
          <w:rFonts w:ascii="Calibri" w:eastAsia="Calibri" w:hAnsi="Calibri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DE19DC" w:rsidRPr="00B1398F" w:rsidTr="00122A43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652" w:beforeAutospacing="1" w:after="100" w:afterAutospacing="1" w:line="228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B1398F">
              <w:rPr>
                <w:rFonts w:eastAsia="Calibri"/>
                <w:color w:val="000000"/>
                <w:sz w:val="20"/>
                <w:lang w:val="en-US"/>
              </w:rPr>
              <w:t>Протокол</w:t>
            </w:r>
            <w:proofErr w:type="spellEnd"/>
            <w:r w:rsidRPr="00B1398F">
              <w:rPr>
                <w:rFonts w:eastAsia="Calibri"/>
                <w:color w:val="000000"/>
                <w:sz w:val="20"/>
                <w:lang w:val="en-US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60" w:beforeAutospacing="1" w:after="100" w:afterAutospacing="1" w:line="228" w:lineRule="auto"/>
              <w:jc w:val="center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60" w:beforeAutospacing="1" w:after="100" w:afterAutospacing="1" w:line="228" w:lineRule="auto"/>
              <w:ind w:right="900"/>
              <w:jc w:val="right"/>
              <w:rPr>
                <w:rFonts w:ascii="Calibri" w:eastAsia="Calibri" w:hAnsi="Calibri"/>
                <w:lang w:val="en-US"/>
              </w:rPr>
            </w:pPr>
            <w:r w:rsidRPr="00B1398F">
              <w:rPr>
                <w:rFonts w:eastAsia="Calibri"/>
                <w:color w:val="000000"/>
                <w:sz w:val="20"/>
                <w:lang w:val="en-US"/>
              </w:rPr>
              <w:t>______________</w:t>
            </w:r>
          </w:p>
        </w:tc>
      </w:tr>
      <w:tr w:rsidR="00DE19DC" w:rsidRPr="00B1398F" w:rsidTr="00122A43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100" w:beforeAutospacing="1" w:after="100" w:afterAutospacing="1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110" w:beforeAutospacing="1" w:after="100" w:afterAutospacing="1" w:line="228" w:lineRule="auto"/>
              <w:ind w:right="1374"/>
              <w:jc w:val="right"/>
              <w:rPr>
                <w:rFonts w:ascii="Calibri" w:eastAsia="Calibri" w:hAnsi="Calibri"/>
                <w:lang w:val="en-US"/>
              </w:rPr>
            </w:pPr>
            <w:proofErr w:type="spellStart"/>
            <w:r w:rsidRPr="00B1398F">
              <w:rPr>
                <w:rFonts w:eastAsia="Calibri"/>
                <w:color w:val="000000"/>
                <w:sz w:val="20"/>
                <w:lang w:val="en-US"/>
              </w:rPr>
              <w:t>Протокол</w:t>
            </w:r>
            <w:proofErr w:type="spellEnd"/>
            <w:r w:rsidRPr="00B1398F">
              <w:rPr>
                <w:rFonts w:eastAsia="Calibri"/>
                <w:color w:val="000000"/>
                <w:sz w:val="20"/>
                <w:lang w:val="en-US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110" w:beforeAutospacing="1" w:after="100" w:afterAutospacing="1" w:line="228" w:lineRule="auto"/>
              <w:ind w:right="1454"/>
              <w:jc w:val="right"/>
              <w:rPr>
                <w:rFonts w:ascii="Calibri" w:eastAsia="Calibri" w:hAnsi="Calibri"/>
                <w:lang w:val="en-US"/>
              </w:rPr>
            </w:pPr>
            <w:proofErr w:type="spellStart"/>
            <w:r w:rsidRPr="00B1398F">
              <w:rPr>
                <w:rFonts w:eastAsia="Calibri"/>
                <w:color w:val="000000"/>
                <w:sz w:val="20"/>
                <w:lang w:val="en-US"/>
              </w:rPr>
              <w:t>Приказ</w:t>
            </w:r>
            <w:proofErr w:type="spellEnd"/>
            <w:r w:rsidRPr="00B1398F">
              <w:rPr>
                <w:rFonts w:eastAsia="Calibri"/>
                <w:color w:val="000000"/>
                <w:sz w:val="20"/>
                <w:lang w:val="en-US"/>
              </w:rPr>
              <w:t xml:space="preserve"> №</w:t>
            </w:r>
          </w:p>
        </w:tc>
      </w:tr>
      <w:tr w:rsidR="00DE19DC" w:rsidRPr="00B1398F" w:rsidTr="00122A43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122" w:beforeAutospacing="1" w:after="100" w:afterAutospacing="1" w:line="228" w:lineRule="auto"/>
              <w:rPr>
                <w:rFonts w:ascii="Calibri" w:eastAsia="Calibri" w:hAnsi="Calibri"/>
              </w:rPr>
            </w:pPr>
            <w:r w:rsidRPr="00B1398F">
              <w:rPr>
                <w:rFonts w:eastAsia="Calibri"/>
                <w:color w:val="000000"/>
                <w:sz w:val="20"/>
              </w:rPr>
              <w:t>от "                     " г.</w:t>
            </w:r>
          </w:p>
          <w:p w:rsidR="00DE19DC" w:rsidRPr="00B1398F" w:rsidRDefault="00DE19DC" w:rsidP="00122A43">
            <w:pPr>
              <w:widowControl/>
              <w:autoSpaceDE/>
              <w:autoSpaceDN/>
              <w:spacing w:before="202" w:beforeAutospacing="1" w:after="100" w:afterAutospacing="1" w:line="228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100" w:beforeAutospacing="1" w:after="100" w:afterAutospacing="1" w:line="228" w:lineRule="auto"/>
              <w:ind w:right="1728"/>
              <w:jc w:val="right"/>
              <w:rPr>
                <w:rFonts w:ascii="Calibri" w:eastAsia="Calibri" w:hAnsi="Calibri"/>
              </w:rPr>
            </w:pPr>
            <w:r w:rsidRPr="00B1398F">
              <w:rPr>
                <w:rFonts w:eastAsia="Calibri"/>
                <w:color w:val="000000"/>
                <w:sz w:val="20"/>
              </w:rPr>
              <w:t xml:space="preserve">   от "            "    г.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9DC" w:rsidRPr="00B1398F" w:rsidRDefault="00DE19DC" w:rsidP="00122A43">
            <w:pPr>
              <w:widowControl/>
              <w:autoSpaceDE/>
              <w:autoSpaceDN/>
              <w:spacing w:before="100" w:beforeAutospacing="1" w:after="100" w:afterAutospacing="1" w:line="228" w:lineRule="auto"/>
              <w:ind w:right="1686"/>
              <w:jc w:val="right"/>
              <w:rPr>
                <w:rFonts w:ascii="Calibri" w:eastAsia="Calibri" w:hAnsi="Calibri"/>
              </w:rPr>
            </w:pPr>
            <w:r w:rsidRPr="00B1398F">
              <w:rPr>
                <w:rFonts w:eastAsia="Calibri"/>
                <w:color w:val="000000"/>
                <w:sz w:val="20"/>
              </w:rPr>
              <w:t>от "                "  г.</w:t>
            </w:r>
          </w:p>
        </w:tc>
      </w:tr>
    </w:tbl>
    <w:p w:rsidR="00DE19DC" w:rsidRPr="00B1398F" w:rsidRDefault="00DE19DC" w:rsidP="00DE19DC">
      <w:pPr>
        <w:widowControl/>
        <w:autoSpaceDE/>
        <w:autoSpaceDN/>
        <w:spacing w:before="1038" w:beforeAutospacing="1" w:after="100" w:afterAutospacing="1" w:line="264" w:lineRule="auto"/>
        <w:ind w:left="2835" w:right="3600"/>
        <w:jc w:val="center"/>
        <w:rPr>
          <w:rFonts w:eastAsia="Calibri"/>
          <w:b/>
          <w:color w:val="000000"/>
          <w:sz w:val="24"/>
        </w:rPr>
      </w:pPr>
    </w:p>
    <w:p w:rsidR="00DE19DC" w:rsidRPr="00B1398F" w:rsidRDefault="00DE19DC" w:rsidP="00DE19DC">
      <w:pPr>
        <w:widowControl/>
        <w:autoSpaceDE/>
        <w:autoSpaceDN/>
        <w:spacing w:before="1038" w:beforeAutospacing="1" w:after="100" w:afterAutospacing="1" w:line="264" w:lineRule="auto"/>
        <w:ind w:left="2835" w:right="3600"/>
        <w:jc w:val="center"/>
        <w:rPr>
          <w:rFonts w:eastAsia="Calibri"/>
          <w:b/>
          <w:color w:val="000000"/>
          <w:sz w:val="24"/>
        </w:rPr>
      </w:pPr>
    </w:p>
    <w:p w:rsidR="00DE19DC" w:rsidRPr="00B1398F" w:rsidRDefault="00DE19DC" w:rsidP="00DE19DC">
      <w:pPr>
        <w:widowControl/>
        <w:autoSpaceDE/>
        <w:autoSpaceDN/>
        <w:spacing w:before="1038" w:beforeAutospacing="1" w:after="100" w:afterAutospacing="1" w:line="264" w:lineRule="auto"/>
        <w:ind w:left="2835" w:right="3600"/>
        <w:jc w:val="center"/>
        <w:rPr>
          <w:rFonts w:ascii="Calibri" w:eastAsia="Calibri" w:hAnsi="Calibri"/>
        </w:rPr>
      </w:pPr>
      <w:r w:rsidRPr="00B1398F">
        <w:rPr>
          <w:rFonts w:eastAsia="Calibri"/>
          <w:b/>
          <w:color w:val="000000"/>
          <w:sz w:val="24"/>
        </w:rPr>
        <w:t xml:space="preserve">РАБОЧАЯ ПРОГРАММА </w:t>
      </w:r>
      <w:r w:rsidRPr="00B1398F">
        <w:rPr>
          <w:rFonts w:ascii="Calibri" w:eastAsia="Calibri" w:hAnsi="Calibri"/>
        </w:rPr>
        <w:br/>
      </w:r>
    </w:p>
    <w:p w:rsidR="00DE19DC" w:rsidRPr="00B1398F" w:rsidRDefault="00DE19DC" w:rsidP="00DE19DC">
      <w:pPr>
        <w:widowControl/>
        <w:autoSpaceDE/>
        <w:autoSpaceDN/>
        <w:spacing w:before="166" w:beforeAutospacing="1" w:after="100" w:afterAutospacing="1" w:line="264" w:lineRule="auto"/>
        <w:ind w:left="2127" w:right="2834"/>
        <w:jc w:val="center"/>
        <w:rPr>
          <w:rFonts w:ascii="Calibri" w:eastAsia="Calibri" w:hAnsi="Calibri"/>
        </w:rPr>
      </w:pPr>
      <w:r w:rsidRPr="00B1398F">
        <w:rPr>
          <w:rFonts w:eastAsia="Calibri"/>
          <w:color w:val="000000"/>
          <w:sz w:val="24"/>
        </w:rPr>
        <w:t>учебного предмета</w:t>
      </w:r>
      <w:r w:rsidRPr="00B1398F">
        <w:rPr>
          <w:rFonts w:ascii="Calibri" w:eastAsia="Calibri" w:hAnsi="Calibri"/>
        </w:rPr>
        <w:br/>
      </w:r>
      <w:r>
        <w:rPr>
          <w:rFonts w:eastAsia="Calibri"/>
          <w:color w:val="000000"/>
          <w:sz w:val="24"/>
        </w:rPr>
        <w:t>«Родная л</w:t>
      </w:r>
      <w:r w:rsidRPr="00B1398F">
        <w:rPr>
          <w:rFonts w:eastAsia="Calibri"/>
          <w:color w:val="000000"/>
          <w:sz w:val="24"/>
        </w:rPr>
        <w:t>итература</w:t>
      </w:r>
      <w:r>
        <w:rPr>
          <w:rFonts w:eastAsia="Calibri"/>
          <w:color w:val="000000"/>
          <w:sz w:val="24"/>
        </w:rPr>
        <w:t xml:space="preserve"> (русская)</w:t>
      </w:r>
      <w:r w:rsidRPr="00B1398F">
        <w:rPr>
          <w:rFonts w:eastAsia="Calibri"/>
          <w:color w:val="000000"/>
          <w:sz w:val="24"/>
        </w:rPr>
        <w:t>»</w:t>
      </w:r>
    </w:p>
    <w:p w:rsidR="00DE19DC" w:rsidRPr="00B1398F" w:rsidRDefault="00DE19DC" w:rsidP="00DE19DC">
      <w:pPr>
        <w:widowControl/>
        <w:autoSpaceDE/>
        <w:autoSpaceDN/>
        <w:spacing w:before="670" w:beforeAutospacing="1" w:after="100" w:afterAutospacing="1" w:line="264" w:lineRule="auto"/>
        <w:ind w:left="2127" w:right="2592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4"/>
        </w:rPr>
        <w:t>для 7</w:t>
      </w:r>
      <w:r w:rsidRPr="00B1398F">
        <w:rPr>
          <w:rFonts w:eastAsia="Calibri"/>
          <w:color w:val="000000"/>
          <w:sz w:val="24"/>
        </w:rPr>
        <w:t xml:space="preserve"> класса основного общего образования </w:t>
      </w:r>
      <w:r w:rsidRPr="00B1398F">
        <w:rPr>
          <w:rFonts w:ascii="Calibri" w:eastAsia="Calibri" w:hAnsi="Calibri"/>
        </w:rPr>
        <w:br/>
      </w:r>
      <w:r w:rsidRPr="00B1398F">
        <w:rPr>
          <w:rFonts w:eastAsia="Calibri"/>
          <w:color w:val="000000"/>
          <w:sz w:val="24"/>
        </w:rPr>
        <w:t>на 2022-2023  учебный год</w:t>
      </w:r>
    </w:p>
    <w:p w:rsidR="00DE19DC" w:rsidRPr="00B1398F" w:rsidRDefault="00DE19DC" w:rsidP="00DE19DC">
      <w:pPr>
        <w:widowControl/>
        <w:autoSpaceDE/>
        <w:autoSpaceDN/>
        <w:spacing w:before="2112" w:beforeAutospacing="1" w:after="100" w:afterAutospacing="1" w:line="264" w:lineRule="auto"/>
        <w:ind w:left="6398" w:hanging="900"/>
        <w:rPr>
          <w:rFonts w:eastAsia="Calibri"/>
          <w:color w:val="000000"/>
          <w:sz w:val="24"/>
        </w:rPr>
      </w:pPr>
    </w:p>
    <w:p w:rsidR="00DE19DC" w:rsidRPr="00B1398F" w:rsidRDefault="00DE19DC" w:rsidP="00DE19DC">
      <w:pPr>
        <w:widowControl/>
        <w:autoSpaceDE/>
        <w:autoSpaceDN/>
        <w:spacing w:before="2112" w:beforeAutospacing="1" w:after="100" w:afterAutospacing="1" w:line="264" w:lineRule="auto"/>
        <w:ind w:left="6398" w:hanging="900"/>
        <w:rPr>
          <w:rFonts w:eastAsia="Calibri"/>
          <w:color w:val="000000"/>
          <w:sz w:val="24"/>
        </w:rPr>
      </w:pPr>
    </w:p>
    <w:p w:rsidR="00DE19DC" w:rsidRPr="00B1398F" w:rsidRDefault="00DE19DC" w:rsidP="00DE19DC">
      <w:pPr>
        <w:widowControl/>
        <w:autoSpaceDE/>
        <w:autoSpaceDN/>
        <w:spacing w:before="2112" w:beforeAutospacing="1" w:after="100" w:afterAutospacing="1" w:line="264" w:lineRule="auto"/>
        <w:ind w:left="6398" w:hanging="900"/>
        <w:rPr>
          <w:rFonts w:eastAsia="Calibri"/>
          <w:color w:val="000000"/>
          <w:sz w:val="24"/>
        </w:rPr>
      </w:pPr>
    </w:p>
    <w:p w:rsidR="00DE19DC" w:rsidRPr="00B1398F" w:rsidRDefault="00DE19DC" w:rsidP="00DE19DC">
      <w:pPr>
        <w:widowControl/>
        <w:autoSpaceDE/>
        <w:autoSpaceDN/>
        <w:spacing w:before="2112" w:beforeAutospacing="1" w:after="100" w:afterAutospacing="1" w:line="264" w:lineRule="auto"/>
        <w:ind w:left="6398" w:hanging="900"/>
        <w:rPr>
          <w:rFonts w:eastAsia="Calibri"/>
          <w:color w:val="000000"/>
          <w:sz w:val="24"/>
        </w:rPr>
      </w:pPr>
    </w:p>
    <w:p w:rsidR="00DE19DC" w:rsidRPr="00B1398F" w:rsidRDefault="00DE19DC" w:rsidP="00DE19DC">
      <w:pPr>
        <w:widowControl/>
        <w:autoSpaceDE/>
        <w:autoSpaceDN/>
        <w:spacing w:before="2112" w:beforeAutospacing="1" w:after="100" w:afterAutospacing="1" w:line="264" w:lineRule="auto"/>
        <w:ind w:left="5387" w:hanging="1011"/>
        <w:rPr>
          <w:rFonts w:ascii="Calibri" w:eastAsia="Calibri" w:hAnsi="Calibri"/>
        </w:rPr>
      </w:pPr>
      <w:r w:rsidRPr="00B1398F">
        <w:rPr>
          <w:rFonts w:eastAsia="Calibri"/>
          <w:color w:val="000000"/>
          <w:sz w:val="24"/>
        </w:rPr>
        <w:t xml:space="preserve">Составитель: Соколова Алевтина Васильевна </w:t>
      </w:r>
      <w:r w:rsidRPr="00B1398F">
        <w:rPr>
          <w:rFonts w:ascii="Calibri" w:eastAsia="Calibri" w:hAnsi="Calibri"/>
        </w:rPr>
        <w:br/>
      </w:r>
      <w:r w:rsidRPr="00B1398F">
        <w:rPr>
          <w:rFonts w:eastAsia="Calibri"/>
          <w:color w:val="000000"/>
          <w:sz w:val="24"/>
        </w:rPr>
        <w:t>учитель русского языка и литературы</w:t>
      </w:r>
    </w:p>
    <w:p w:rsidR="00DE19DC" w:rsidRPr="00B1398F" w:rsidRDefault="00DE19DC" w:rsidP="00DE19DC">
      <w:pPr>
        <w:widowControl/>
        <w:autoSpaceDE/>
        <w:autoSpaceDN/>
        <w:spacing w:before="100" w:beforeAutospacing="1" w:after="78" w:afterAutospacing="1" w:line="220" w:lineRule="exact"/>
        <w:rPr>
          <w:rFonts w:ascii="Calibri" w:eastAsia="Calibri" w:hAnsi="Calibri"/>
        </w:rPr>
      </w:pPr>
    </w:p>
    <w:p w:rsidR="00DE19DC" w:rsidRPr="00B1398F" w:rsidRDefault="00DE19DC" w:rsidP="00DE19DC">
      <w:pPr>
        <w:widowControl/>
        <w:autoSpaceDE/>
        <w:autoSpaceDN/>
        <w:spacing w:before="100" w:beforeAutospacing="1" w:after="100" w:afterAutospacing="1" w:line="228" w:lineRule="auto"/>
        <w:ind w:right="3744"/>
        <w:jc w:val="right"/>
        <w:rPr>
          <w:rFonts w:eastAsia="Calibri"/>
          <w:color w:val="000000"/>
          <w:sz w:val="24"/>
        </w:rPr>
      </w:pPr>
    </w:p>
    <w:p w:rsidR="00DE19DC" w:rsidRPr="00B1398F" w:rsidRDefault="00DE19DC" w:rsidP="00DE19DC">
      <w:pPr>
        <w:widowControl/>
        <w:autoSpaceDE/>
        <w:autoSpaceDN/>
        <w:spacing w:before="100" w:beforeAutospacing="1" w:after="100" w:afterAutospacing="1" w:line="228" w:lineRule="auto"/>
        <w:ind w:right="3744"/>
        <w:jc w:val="right"/>
        <w:rPr>
          <w:rFonts w:eastAsia="Calibri"/>
          <w:color w:val="000000"/>
          <w:sz w:val="24"/>
        </w:rPr>
      </w:pPr>
    </w:p>
    <w:p w:rsidR="00DE19DC" w:rsidRPr="00B1398F" w:rsidRDefault="00DE19DC" w:rsidP="00DE19DC">
      <w:pPr>
        <w:widowControl/>
        <w:autoSpaceDE/>
        <w:autoSpaceDN/>
        <w:spacing w:before="100" w:beforeAutospacing="1" w:after="100" w:afterAutospacing="1" w:line="228" w:lineRule="auto"/>
        <w:ind w:right="4252"/>
        <w:jc w:val="right"/>
        <w:rPr>
          <w:rFonts w:eastAsia="Calibri"/>
          <w:color w:val="000000"/>
          <w:sz w:val="24"/>
        </w:rPr>
      </w:pPr>
      <w:r w:rsidRPr="00B1398F">
        <w:rPr>
          <w:rFonts w:eastAsia="Calibri"/>
          <w:color w:val="000000"/>
          <w:sz w:val="24"/>
        </w:rPr>
        <w:t>Ногинск 2022</w:t>
      </w:r>
    </w:p>
    <w:p w:rsidR="00DE19DC" w:rsidRPr="00944EE9" w:rsidRDefault="00DE19DC" w:rsidP="00DE19DC">
      <w:pPr>
        <w:spacing w:before="89" w:line="296" w:lineRule="exact"/>
        <w:ind w:left="3625"/>
        <w:jc w:val="both"/>
        <w:rPr>
          <w:b/>
          <w:sz w:val="24"/>
          <w:szCs w:val="24"/>
        </w:rPr>
      </w:pPr>
      <w:r w:rsidRPr="00944EE9">
        <w:rPr>
          <w:b/>
          <w:color w:val="252525"/>
          <w:sz w:val="24"/>
          <w:szCs w:val="24"/>
        </w:rPr>
        <w:lastRenderedPageBreak/>
        <w:t>Пояснительная</w:t>
      </w:r>
      <w:r w:rsidRPr="00944EE9">
        <w:rPr>
          <w:b/>
          <w:color w:val="252525"/>
          <w:spacing w:val="-7"/>
          <w:sz w:val="24"/>
          <w:szCs w:val="24"/>
        </w:rPr>
        <w:t xml:space="preserve"> </w:t>
      </w:r>
      <w:r w:rsidRPr="00944EE9">
        <w:rPr>
          <w:b/>
          <w:color w:val="252525"/>
          <w:sz w:val="24"/>
          <w:szCs w:val="24"/>
        </w:rPr>
        <w:t>записка</w:t>
      </w:r>
    </w:p>
    <w:p w:rsidR="00DE19DC" w:rsidRPr="00944EE9" w:rsidRDefault="00DE19DC" w:rsidP="00DE19DC">
      <w:pPr>
        <w:pStyle w:val="a3"/>
        <w:ind w:right="105" w:firstLine="707"/>
        <w:jc w:val="both"/>
        <w:rPr>
          <w:sz w:val="24"/>
          <w:szCs w:val="24"/>
        </w:rPr>
      </w:pPr>
      <w:r w:rsidRPr="00944EE9">
        <w:rPr>
          <w:sz w:val="24"/>
          <w:szCs w:val="24"/>
        </w:rPr>
        <w:t xml:space="preserve">Рабочая программа по учебному предмету «Родная </w:t>
      </w:r>
      <w:r>
        <w:rPr>
          <w:sz w:val="24"/>
          <w:szCs w:val="24"/>
        </w:rPr>
        <w:t>литература (русская)» для 7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 xml:space="preserve">класса МБОУ </w:t>
      </w:r>
      <w:r>
        <w:rPr>
          <w:sz w:val="24"/>
          <w:szCs w:val="24"/>
        </w:rPr>
        <w:t>ЦО №23</w:t>
      </w:r>
      <w:r w:rsidR="007F58C3">
        <w:rPr>
          <w:sz w:val="24"/>
          <w:szCs w:val="24"/>
        </w:rPr>
        <w:t xml:space="preserve"> </w:t>
      </w:r>
      <w:r w:rsidRPr="00944EE9">
        <w:rPr>
          <w:sz w:val="24"/>
          <w:szCs w:val="24"/>
        </w:rPr>
        <w:t>составлена на основе Федерального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государственного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образовательного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стандарта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основного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общего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образования,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программы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«Литература».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Рабочие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программы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5-9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классы: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учебное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пособие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для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общеобразовательных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организаций/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сост.</w:t>
      </w:r>
      <w:r w:rsidRPr="00944EE9">
        <w:rPr>
          <w:spacing w:val="1"/>
          <w:sz w:val="24"/>
          <w:szCs w:val="24"/>
        </w:rPr>
        <w:t xml:space="preserve"> </w:t>
      </w:r>
      <w:r w:rsidR="00264F5E" w:rsidRPr="007F58C3">
        <w:rPr>
          <w:sz w:val="24"/>
          <w:szCs w:val="24"/>
        </w:rPr>
        <w:t>Александрова О.М., Аристова М.А., Беляева Н.В.</w:t>
      </w:r>
      <w:r w:rsidR="00264F5E">
        <w:rPr>
          <w:sz w:val="24"/>
          <w:szCs w:val="24"/>
        </w:rPr>
        <w:t>, М. Просвещение, 2021.</w:t>
      </w:r>
      <w:r w:rsidR="00264F5E">
        <w:rPr>
          <w:sz w:val="24"/>
          <w:szCs w:val="24"/>
        </w:rPr>
        <w:t xml:space="preserve"> </w:t>
      </w:r>
    </w:p>
    <w:p w:rsidR="00DE19DC" w:rsidRPr="00944EE9" w:rsidRDefault="00DE19DC" w:rsidP="00DE19DC">
      <w:pPr>
        <w:pStyle w:val="a3"/>
        <w:ind w:right="102" w:firstLine="585"/>
        <w:jc w:val="both"/>
        <w:rPr>
          <w:sz w:val="24"/>
          <w:szCs w:val="24"/>
        </w:rPr>
      </w:pPr>
      <w:r w:rsidRPr="00944EE9">
        <w:rPr>
          <w:sz w:val="24"/>
          <w:szCs w:val="24"/>
        </w:rPr>
        <w:t>Программа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реализуется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УМК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под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редакцией</w:t>
      </w:r>
      <w:r w:rsidRPr="00944EE9">
        <w:rPr>
          <w:spacing w:val="1"/>
          <w:sz w:val="24"/>
          <w:szCs w:val="24"/>
        </w:rPr>
        <w:t xml:space="preserve"> </w:t>
      </w:r>
      <w:r w:rsidR="007F58C3">
        <w:rPr>
          <w:sz w:val="24"/>
          <w:szCs w:val="24"/>
        </w:rPr>
        <w:t>Александровой О.М.</w:t>
      </w:r>
      <w:r w:rsidRPr="00944EE9">
        <w:rPr>
          <w:spacing w:val="66"/>
          <w:sz w:val="24"/>
          <w:szCs w:val="24"/>
        </w:rPr>
        <w:t xml:space="preserve"> </w:t>
      </w:r>
      <w:r w:rsidRPr="00944EE9">
        <w:rPr>
          <w:sz w:val="24"/>
          <w:szCs w:val="24"/>
        </w:rPr>
        <w:t>Для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реализации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содержания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учебного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предмета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«Родная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литература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(русская)»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 xml:space="preserve">используется учебник </w:t>
      </w:r>
      <w:r w:rsidR="00264F5E">
        <w:rPr>
          <w:sz w:val="24"/>
          <w:szCs w:val="24"/>
        </w:rPr>
        <w:t>Родная русская литература. 7</w:t>
      </w:r>
      <w:r w:rsidR="007F58C3" w:rsidRPr="007F58C3">
        <w:rPr>
          <w:sz w:val="24"/>
          <w:szCs w:val="24"/>
        </w:rPr>
        <w:t xml:space="preserve"> класс. Учебник. Александрова О.М., Аристова М.А., Беляева Н.В.</w:t>
      </w:r>
      <w:r w:rsidR="007F58C3">
        <w:rPr>
          <w:sz w:val="24"/>
          <w:szCs w:val="24"/>
        </w:rPr>
        <w:t>, М. Просвещение, 2021.</w:t>
      </w:r>
    </w:p>
    <w:p w:rsidR="00DE19DC" w:rsidRPr="00944EE9" w:rsidRDefault="00DE19DC" w:rsidP="00DE19DC">
      <w:pPr>
        <w:pStyle w:val="a3"/>
        <w:spacing w:before="4"/>
        <w:ind w:left="0"/>
        <w:rPr>
          <w:sz w:val="24"/>
          <w:szCs w:val="24"/>
        </w:rPr>
      </w:pPr>
    </w:p>
    <w:p w:rsidR="00DE19DC" w:rsidRPr="00944EE9" w:rsidRDefault="00DE19DC" w:rsidP="00DE19DC">
      <w:pPr>
        <w:pStyle w:val="a3"/>
        <w:spacing w:before="7"/>
        <w:ind w:left="0"/>
        <w:rPr>
          <w:sz w:val="24"/>
          <w:szCs w:val="24"/>
        </w:rPr>
      </w:pPr>
    </w:p>
    <w:p w:rsidR="00DE19DC" w:rsidRPr="00944EE9" w:rsidRDefault="00DE19DC" w:rsidP="00DE19DC">
      <w:pPr>
        <w:pStyle w:val="11"/>
        <w:ind w:left="1295" w:right="1180"/>
        <w:jc w:val="center"/>
        <w:rPr>
          <w:sz w:val="24"/>
          <w:szCs w:val="24"/>
        </w:rPr>
      </w:pPr>
      <w:r w:rsidRPr="00944EE9">
        <w:rPr>
          <w:sz w:val="24"/>
          <w:szCs w:val="24"/>
        </w:rPr>
        <w:t>Место</w:t>
      </w:r>
      <w:r w:rsidRPr="00944EE9">
        <w:rPr>
          <w:spacing w:val="-3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учебного предмета</w:t>
      </w:r>
      <w:r w:rsidRPr="00944EE9">
        <w:rPr>
          <w:spacing w:val="-3"/>
          <w:sz w:val="24"/>
          <w:szCs w:val="24"/>
        </w:rPr>
        <w:t xml:space="preserve"> </w:t>
      </w:r>
      <w:r w:rsidRPr="00944EE9">
        <w:rPr>
          <w:sz w:val="24"/>
          <w:szCs w:val="24"/>
        </w:rPr>
        <w:t>в</w:t>
      </w:r>
      <w:r w:rsidRPr="00944EE9">
        <w:rPr>
          <w:spacing w:val="-3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учебном</w:t>
      </w:r>
      <w:r w:rsidRPr="00944EE9">
        <w:rPr>
          <w:spacing w:val="-2"/>
          <w:sz w:val="24"/>
          <w:szCs w:val="24"/>
        </w:rPr>
        <w:t xml:space="preserve"> </w:t>
      </w:r>
      <w:r w:rsidRPr="00944EE9">
        <w:rPr>
          <w:sz w:val="24"/>
          <w:szCs w:val="24"/>
        </w:rPr>
        <w:t>плане</w:t>
      </w:r>
    </w:p>
    <w:p w:rsidR="00DE19DC" w:rsidRPr="00944EE9" w:rsidRDefault="00DE19DC" w:rsidP="00DE19DC">
      <w:pPr>
        <w:pStyle w:val="a3"/>
        <w:spacing w:before="3"/>
        <w:ind w:left="0"/>
        <w:rPr>
          <w:b/>
          <w:sz w:val="24"/>
          <w:szCs w:val="24"/>
        </w:rPr>
      </w:pPr>
    </w:p>
    <w:p w:rsidR="00DE19DC" w:rsidRPr="00944EE9" w:rsidRDefault="00DE19DC" w:rsidP="00DE19DC">
      <w:pPr>
        <w:pStyle w:val="a3"/>
        <w:spacing w:before="1"/>
        <w:ind w:right="100" w:firstLine="707"/>
        <w:jc w:val="both"/>
        <w:rPr>
          <w:sz w:val="24"/>
          <w:szCs w:val="24"/>
        </w:rPr>
      </w:pPr>
      <w:r w:rsidRPr="00944EE9">
        <w:rPr>
          <w:sz w:val="24"/>
          <w:szCs w:val="24"/>
        </w:rPr>
        <w:t xml:space="preserve">По учебному плану МБОУ </w:t>
      </w:r>
      <w:r>
        <w:rPr>
          <w:sz w:val="24"/>
          <w:szCs w:val="24"/>
        </w:rPr>
        <w:t>ЦО № 23</w:t>
      </w:r>
      <w:r w:rsidR="007F58C3">
        <w:rPr>
          <w:sz w:val="24"/>
          <w:szCs w:val="24"/>
        </w:rPr>
        <w:t xml:space="preserve"> </w:t>
      </w:r>
      <w:r w:rsidRPr="00944EE9">
        <w:rPr>
          <w:sz w:val="24"/>
          <w:szCs w:val="24"/>
        </w:rPr>
        <w:t>в 202</w:t>
      </w:r>
      <w:r>
        <w:rPr>
          <w:sz w:val="24"/>
          <w:szCs w:val="24"/>
        </w:rPr>
        <w:t>2-2023</w:t>
      </w:r>
      <w:r w:rsidRPr="00944EE9">
        <w:rPr>
          <w:sz w:val="24"/>
          <w:szCs w:val="24"/>
        </w:rPr>
        <w:t xml:space="preserve"> году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на изучение</w:t>
      </w:r>
      <w:r w:rsidRPr="00944EE9">
        <w:rPr>
          <w:spacing w:val="65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учебного предмета «</w:t>
      </w:r>
      <w:r>
        <w:rPr>
          <w:sz w:val="24"/>
          <w:szCs w:val="24"/>
        </w:rPr>
        <w:t>Родная литература (русская)» в 7</w:t>
      </w:r>
      <w:r w:rsidRPr="00944EE9">
        <w:rPr>
          <w:sz w:val="24"/>
          <w:szCs w:val="24"/>
        </w:rPr>
        <w:t xml:space="preserve"> классе отводится</w:t>
      </w:r>
      <w:r w:rsidRPr="00944EE9">
        <w:rPr>
          <w:spacing w:val="1"/>
          <w:sz w:val="24"/>
          <w:szCs w:val="24"/>
        </w:rPr>
        <w:t xml:space="preserve"> </w:t>
      </w:r>
      <w:r w:rsidRPr="00944EE9">
        <w:rPr>
          <w:sz w:val="24"/>
          <w:szCs w:val="24"/>
        </w:rPr>
        <w:t>17</w:t>
      </w:r>
      <w:r w:rsidRPr="00944EE9">
        <w:rPr>
          <w:spacing w:val="-2"/>
          <w:sz w:val="24"/>
          <w:szCs w:val="24"/>
        </w:rPr>
        <w:t xml:space="preserve"> </w:t>
      </w:r>
      <w:r w:rsidRPr="00944EE9">
        <w:rPr>
          <w:sz w:val="24"/>
          <w:szCs w:val="24"/>
        </w:rPr>
        <w:t>часов</w:t>
      </w:r>
      <w:r w:rsidRPr="00944EE9">
        <w:rPr>
          <w:spacing w:val="2"/>
          <w:sz w:val="24"/>
          <w:szCs w:val="24"/>
        </w:rPr>
        <w:t xml:space="preserve"> </w:t>
      </w:r>
      <w:r w:rsidRPr="00944EE9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944EE9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 w:rsidRPr="00944EE9">
        <w:rPr>
          <w:spacing w:val="-1"/>
          <w:sz w:val="24"/>
          <w:szCs w:val="24"/>
        </w:rPr>
        <w:t xml:space="preserve"> </w:t>
      </w:r>
      <w:r w:rsidRPr="00944EE9">
        <w:rPr>
          <w:sz w:val="24"/>
          <w:szCs w:val="24"/>
        </w:rPr>
        <w:t>в</w:t>
      </w:r>
      <w:r w:rsidRPr="00944EE9">
        <w:rPr>
          <w:spacing w:val="-2"/>
          <w:sz w:val="24"/>
          <w:szCs w:val="24"/>
        </w:rPr>
        <w:t xml:space="preserve"> </w:t>
      </w:r>
      <w:r w:rsidRPr="00944EE9">
        <w:rPr>
          <w:sz w:val="24"/>
          <w:szCs w:val="24"/>
        </w:rPr>
        <w:t>неделю,</w:t>
      </w:r>
      <w:r w:rsidRPr="00944EE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944EE9">
        <w:rPr>
          <w:spacing w:val="4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учебных</w:t>
      </w:r>
      <w:r w:rsidRPr="00944EE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недель</w:t>
      </w:r>
      <w:r w:rsidRPr="00944EE9">
        <w:rPr>
          <w:sz w:val="24"/>
          <w:szCs w:val="24"/>
        </w:rPr>
        <w:t>).</w:t>
      </w:r>
    </w:p>
    <w:p w:rsidR="00E73162" w:rsidRPr="00944EE9" w:rsidRDefault="00E73162" w:rsidP="00E73162">
      <w:pPr>
        <w:pStyle w:val="11"/>
        <w:spacing w:before="185"/>
        <w:ind w:left="1295" w:right="1180"/>
        <w:jc w:val="center"/>
        <w:rPr>
          <w:sz w:val="24"/>
          <w:szCs w:val="24"/>
        </w:rPr>
      </w:pPr>
      <w:r w:rsidRPr="00944EE9">
        <w:rPr>
          <w:sz w:val="24"/>
          <w:szCs w:val="24"/>
        </w:rPr>
        <w:t>Планируемые</w:t>
      </w:r>
      <w:r w:rsidRPr="00944EE9">
        <w:rPr>
          <w:spacing w:val="-2"/>
          <w:sz w:val="24"/>
          <w:szCs w:val="24"/>
        </w:rPr>
        <w:t xml:space="preserve"> </w:t>
      </w:r>
      <w:r w:rsidRPr="00944EE9">
        <w:rPr>
          <w:sz w:val="24"/>
          <w:szCs w:val="24"/>
        </w:rPr>
        <w:t>результаты</w:t>
      </w:r>
      <w:r w:rsidRPr="00944EE9">
        <w:rPr>
          <w:spacing w:val="-4"/>
          <w:sz w:val="24"/>
          <w:szCs w:val="24"/>
        </w:rPr>
        <w:t xml:space="preserve"> </w:t>
      </w:r>
      <w:r w:rsidRPr="00944EE9">
        <w:rPr>
          <w:sz w:val="24"/>
          <w:szCs w:val="24"/>
        </w:rPr>
        <w:t>изучения</w:t>
      </w:r>
      <w:r w:rsidRPr="00944EE9">
        <w:rPr>
          <w:spacing w:val="-5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учебного</w:t>
      </w:r>
      <w:r w:rsidRPr="00944EE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</w:p>
    <w:p w:rsidR="00E73162" w:rsidRDefault="00E73162" w:rsidP="00E73162"/>
    <w:p w:rsidR="00E73162" w:rsidRPr="00E73162" w:rsidRDefault="00E73162" w:rsidP="00E73162">
      <w:pPr>
        <w:pStyle w:val="21"/>
        <w:spacing w:before="179" w:line="296" w:lineRule="exact"/>
        <w:rPr>
          <w:sz w:val="24"/>
          <w:szCs w:val="24"/>
        </w:rPr>
      </w:pPr>
      <w:r w:rsidRPr="00E73162">
        <w:rPr>
          <w:sz w:val="24"/>
          <w:szCs w:val="24"/>
        </w:rPr>
        <w:t>Личностные</w:t>
      </w:r>
      <w:r w:rsidRPr="00E73162">
        <w:rPr>
          <w:spacing w:val="-3"/>
          <w:sz w:val="24"/>
          <w:szCs w:val="24"/>
        </w:rPr>
        <w:t xml:space="preserve"> </w:t>
      </w:r>
      <w:r w:rsidRPr="00E73162">
        <w:rPr>
          <w:sz w:val="24"/>
          <w:szCs w:val="24"/>
        </w:rPr>
        <w:t xml:space="preserve">результаты: 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совершенствование духовно-нравственных качеств личности;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воспитание российской гражданской идентичности, чувства любви к Отечеству, сознание своей этнической принадлежности, знание истории, языка, культуры русского народа, курского края, основ культурного наследия;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усвоение гуманистических, демократических и традиционных ценностей российского общества; воспитание чувства ответственности и долга перед Родиной;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формирование потребности в систематическом чтении; установления поля читательских ассоциаций, отбор произведений для чтения;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формирование целостного мировоззрения, соответствующего современному уровню, учитывающего социальное, культурное, языковое, духовное многообразие современного мира;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информации: словарей, энциклопедий, Интернет-ресурсов; применение ИКТ-технологий;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осознанный выбор и построение дальнейшей индивидуальной учебной траектории с учетом устойчивых познавательных интересов.</w:t>
      </w:r>
    </w:p>
    <w:p w:rsidR="00E73162" w:rsidRPr="00E73162" w:rsidRDefault="00E73162" w:rsidP="00E73162">
      <w:pPr>
        <w:rPr>
          <w:sz w:val="24"/>
          <w:szCs w:val="24"/>
        </w:rPr>
      </w:pPr>
      <w:proofErr w:type="spellStart"/>
      <w:r w:rsidRPr="00E73162">
        <w:rPr>
          <w:sz w:val="24"/>
          <w:szCs w:val="24"/>
        </w:rPr>
        <w:t>Метапредметные</w:t>
      </w:r>
      <w:proofErr w:type="spellEnd"/>
      <w:r w:rsidRPr="00E73162">
        <w:rPr>
          <w:sz w:val="24"/>
          <w:szCs w:val="24"/>
        </w:rPr>
        <w:t>: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самостоятельное формирование действий целеполагания, постановка и формулирование для себя новых задач в учебе и познавательной деятельности, контроль и оценивание своих действий, внесение соответствующих корректив в их выполнение; ведущим способом решения является формирование способности к проектированию;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самостоятельное планирование пути достижения целей, в том числе альтернативных;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соотнесение своих действий с планируемыми результатами, осуществление контроля своей деятельности в процессе достижения результата;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умение устанавливать аналогии, классифицировать, самостоятельно выбирать основания и критерии для классификации; определять причинно-следственные связи, строить логическое рассуждение, умозаключение и делать выводы;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 w:rsidRPr="00E73162">
        <w:rPr>
          <w:sz w:val="24"/>
          <w:szCs w:val="24"/>
        </w:rPr>
        <w:lastRenderedPageBreak/>
        <w:t>разрешать конфликты на основе согласования позиций и учета интересов; строить многоаспектный диалог;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формирование и развитие компетентности в обл</w:t>
      </w:r>
      <w:r w:rsidR="001B757C">
        <w:rPr>
          <w:sz w:val="24"/>
          <w:szCs w:val="24"/>
        </w:rPr>
        <w:t>асти использования информационн</w:t>
      </w:r>
      <w:r w:rsidRPr="00E73162">
        <w:rPr>
          <w:sz w:val="24"/>
          <w:szCs w:val="24"/>
        </w:rPr>
        <w:t>о-коммуникационных технологий: умение работать с разными источниками информации, в том числе ИКТ, анализировать, использовать полученные данные в самостоятельной деятельности;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родной (русской) литературы как одной из основных национальных культурных ценностей народа, как особого способа познания жизни.</w:t>
      </w:r>
    </w:p>
    <w:p w:rsidR="00E73162" w:rsidRPr="00E73162" w:rsidRDefault="00E73162" w:rsidP="00E73162">
      <w:pPr>
        <w:rPr>
          <w:sz w:val="24"/>
          <w:szCs w:val="24"/>
        </w:rPr>
      </w:pP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Предметные: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1) в познавательной сфере: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ключевых проблем изученных произведений родной (русской) литературы;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владение элементарной литературоведческой терминологией при анализе литературного произведения;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2) в ценностно-ориентационной сфере: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приобщение к духовно-нравственным ценностям родной (русской) литературы, в том числе краеведческой;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формулирование собственного отношения к произведениям русской литературы, их оценка;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собственная интерпретация (в отдельных случаях) изученных литературных произведений;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авторской позиции и выражение своего отношения к ней;</w:t>
      </w:r>
    </w:p>
    <w:p w:rsidR="00E73162" w:rsidRPr="00E73162" w:rsidRDefault="00E73162" w:rsidP="00E73162">
      <w:pPr>
        <w:rPr>
          <w:sz w:val="24"/>
          <w:szCs w:val="24"/>
        </w:rPr>
      </w:pP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3) в коммуникативной сфере: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написание творческих работ на темы, связанные с тематикой, проблематикой изученных произведений, создание проектов;</w:t>
      </w:r>
    </w:p>
    <w:p w:rsidR="00E73162" w:rsidRPr="00E73162" w:rsidRDefault="00E73162" w:rsidP="00E73162">
      <w:pPr>
        <w:rPr>
          <w:sz w:val="24"/>
          <w:szCs w:val="24"/>
        </w:rPr>
      </w:pP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4) в эстетической сфере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понимание образной природы литературы как явления словесного искусства;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 xml:space="preserve">эстетическое восприятие произведений литературы; 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формирование эстетического вкуса.</w:t>
      </w:r>
    </w:p>
    <w:p w:rsidR="00E73162" w:rsidRPr="00E73162" w:rsidRDefault="00E73162" w:rsidP="00E73162">
      <w:pPr>
        <w:rPr>
          <w:sz w:val="24"/>
          <w:szCs w:val="24"/>
        </w:rPr>
      </w:pP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 xml:space="preserve">Результаты освоения учебного предмета «Родная (русская) литература»: 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</w:t>
      </w:r>
      <w:r w:rsidRPr="00E73162">
        <w:rPr>
          <w:sz w:val="24"/>
          <w:szCs w:val="24"/>
        </w:rPr>
        <w:lastRenderedPageBreak/>
        <w:t xml:space="preserve">средстве познания мира и себя в этом мире, гармонизации отношений человека и общества, многоаспектного диалога; 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</w:t>
      </w:r>
      <w:r w:rsidR="001B757C">
        <w:rPr>
          <w:sz w:val="24"/>
          <w:szCs w:val="24"/>
        </w:rPr>
        <w:t>его характера, участвовать в об</w:t>
      </w:r>
      <w:r w:rsidRPr="00E73162">
        <w:rPr>
          <w:sz w:val="24"/>
          <w:szCs w:val="24"/>
        </w:rPr>
        <w:t xml:space="preserve">суждении прочитанного, сознательно планировать свое досуговое чтение; </w:t>
      </w:r>
    </w:p>
    <w:p w:rsidR="00E73162" w:rsidRPr="00E73162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развитие способности понимать ли</w:t>
      </w:r>
      <w:r w:rsidR="001B757C">
        <w:rPr>
          <w:sz w:val="24"/>
          <w:szCs w:val="24"/>
        </w:rPr>
        <w:t>тературные художественные произ</w:t>
      </w:r>
      <w:r w:rsidRPr="00E73162">
        <w:rPr>
          <w:sz w:val="24"/>
          <w:szCs w:val="24"/>
        </w:rPr>
        <w:t xml:space="preserve">ведения, отражающие разные этнокультурные традиции; </w:t>
      </w:r>
    </w:p>
    <w:p w:rsidR="006E4B69" w:rsidRDefault="00E73162" w:rsidP="00E73162">
      <w:pPr>
        <w:rPr>
          <w:sz w:val="24"/>
          <w:szCs w:val="24"/>
        </w:rPr>
      </w:pPr>
      <w:r w:rsidRPr="00E73162">
        <w:rPr>
          <w:sz w:val="24"/>
          <w:szCs w:val="24"/>
        </w:rPr>
        <w:t></w:t>
      </w:r>
      <w:r w:rsidRPr="00E73162">
        <w:rPr>
          <w:sz w:val="24"/>
          <w:szCs w:val="24"/>
        </w:rPr>
        <w:tab/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73162" w:rsidRDefault="00E73162" w:rsidP="00E73162">
      <w:pPr>
        <w:rPr>
          <w:sz w:val="24"/>
          <w:szCs w:val="24"/>
        </w:rPr>
      </w:pPr>
    </w:p>
    <w:p w:rsidR="00E73162" w:rsidRPr="006643F8" w:rsidRDefault="00E73162" w:rsidP="00E73162">
      <w:pPr>
        <w:tabs>
          <w:tab w:val="left" w:pos="393"/>
        </w:tabs>
        <w:spacing w:before="47" w:line="240" w:lineRule="atLeast"/>
        <w:ind w:right="122"/>
        <w:jc w:val="center"/>
        <w:rPr>
          <w:b/>
          <w:sz w:val="24"/>
          <w:szCs w:val="24"/>
          <w:lang w:eastAsia="ru-RU"/>
        </w:rPr>
      </w:pPr>
      <w:r w:rsidRPr="006643F8">
        <w:rPr>
          <w:b/>
          <w:sz w:val="24"/>
          <w:szCs w:val="24"/>
          <w:lang w:eastAsia="ru-RU"/>
        </w:rPr>
        <w:t>Тематическое планирование по у</w:t>
      </w:r>
      <w:r>
        <w:rPr>
          <w:b/>
          <w:sz w:val="24"/>
          <w:szCs w:val="24"/>
          <w:lang w:eastAsia="ru-RU"/>
        </w:rPr>
        <w:t xml:space="preserve">чебному предмету </w:t>
      </w:r>
      <w:r w:rsidRPr="00E73162">
        <w:rPr>
          <w:b/>
          <w:sz w:val="24"/>
          <w:szCs w:val="24"/>
          <w:lang w:eastAsia="ru-RU"/>
        </w:rPr>
        <w:t xml:space="preserve">«Родная литература (русская)» </w:t>
      </w:r>
      <w:r>
        <w:rPr>
          <w:b/>
          <w:sz w:val="24"/>
          <w:szCs w:val="24"/>
          <w:lang w:eastAsia="ru-RU"/>
        </w:rPr>
        <w:t>7</w:t>
      </w:r>
      <w:r w:rsidRPr="006643F8">
        <w:rPr>
          <w:b/>
          <w:sz w:val="24"/>
          <w:szCs w:val="24"/>
          <w:lang w:eastAsia="ru-RU"/>
        </w:rPr>
        <w:t xml:space="preserve"> класс</w:t>
      </w:r>
    </w:p>
    <w:p w:rsidR="00E73162" w:rsidRDefault="00E73162" w:rsidP="00E73162">
      <w:pPr>
        <w:spacing w:line="240" w:lineRule="atLeast"/>
        <w:rPr>
          <w:sz w:val="24"/>
          <w:szCs w:val="24"/>
          <w:lang w:eastAsia="ru-RU"/>
        </w:rPr>
      </w:pPr>
    </w:p>
    <w:p w:rsidR="00E73162" w:rsidRPr="00402DC9" w:rsidRDefault="00E73162" w:rsidP="00E73162">
      <w:pPr>
        <w:spacing w:line="240" w:lineRule="atLeast"/>
        <w:rPr>
          <w:sz w:val="24"/>
          <w:szCs w:val="24"/>
          <w:lang w:eastAsia="ru-RU"/>
        </w:rPr>
      </w:pPr>
      <w:r w:rsidRPr="00402DC9">
        <w:rPr>
          <w:sz w:val="24"/>
          <w:szCs w:val="24"/>
          <w:lang w:eastAsia="ru-RU"/>
        </w:rPr>
        <w:t>Тематическое план</w:t>
      </w:r>
      <w:r>
        <w:rPr>
          <w:sz w:val="24"/>
          <w:szCs w:val="24"/>
          <w:lang w:eastAsia="ru-RU"/>
        </w:rPr>
        <w:t>ирование по русскому языку для 7</w:t>
      </w:r>
      <w:r w:rsidRPr="00402DC9">
        <w:rPr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</w:t>
      </w:r>
      <w:r>
        <w:rPr>
          <w:sz w:val="24"/>
          <w:szCs w:val="24"/>
          <w:lang w:eastAsia="ru-RU"/>
        </w:rPr>
        <w:t xml:space="preserve">итания обучающихся МБОУ </w:t>
      </w:r>
      <w:r w:rsidR="00152C6A">
        <w:rPr>
          <w:sz w:val="24"/>
          <w:szCs w:val="24"/>
          <w:lang w:eastAsia="ru-RU"/>
        </w:rPr>
        <w:t>ЦО</w:t>
      </w:r>
      <w:r>
        <w:rPr>
          <w:sz w:val="24"/>
          <w:szCs w:val="24"/>
          <w:lang w:eastAsia="ru-RU"/>
        </w:rPr>
        <w:t xml:space="preserve"> № 23</w:t>
      </w:r>
      <w:r w:rsidRPr="00402DC9">
        <w:rPr>
          <w:sz w:val="24"/>
          <w:szCs w:val="24"/>
          <w:lang w:eastAsia="ru-RU"/>
        </w:rPr>
        <w:t>:</w:t>
      </w:r>
    </w:p>
    <w:p w:rsidR="00E73162" w:rsidRPr="00402DC9" w:rsidRDefault="00E73162" w:rsidP="00E73162">
      <w:pPr>
        <w:numPr>
          <w:ilvl w:val="0"/>
          <w:numId w:val="2"/>
        </w:numPr>
        <w:adjustRightInd w:val="0"/>
        <w:spacing w:line="240" w:lineRule="atLeast"/>
        <w:contextualSpacing/>
        <w:rPr>
          <w:sz w:val="24"/>
          <w:szCs w:val="24"/>
          <w:lang w:eastAsia="ru-RU"/>
        </w:rPr>
      </w:pPr>
      <w:r w:rsidRPr="00402DC9">
        <w:rPr>
          <w:sz w:val="24"/>
          <w:szCs w:val="24"/>
          <w:lang w:eastAsia="ru-RU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E73162" w:rsidRPr="00402DC9" w:rsidRDefault="00E73162" w:rsidP="00E73162">
      <w:pPr>
        <w:numPr>
          <w:ilvl w:val="0"/>
          <w:numId w:val="2"/>
        </w:numPr>
        <w:tabs>
          <w:tab w:val="left" w:pos="393"/>
        </w:tabs>
        <w:adjustRightInd w:val="0"/>
        <w:spacing w:before="47" w:line="240" w:lineRule="atLeast"/>
        <w:ind w:right="122"/>
        <w:contextualSpacing/>
        <w:jc w:val="both"/>
        <w:rPr>
          <w:sz w:val="24"/>
          <w:szCs w:val="24"/>
          <w:lang w:eastAsia="ru-RU"/>
        </w:rPr>
      </w:pPr>
      <w:r w:rsidRPr="00402DC9">
        <w:rPr>
          <w:rFonts w:ascii="Verdana"/>
          <w:color w:val="000000"/>
          <w:sz w:val="24"/>
          <w:szCs w:val="24"/>
          <w:lang w:eastAsia="ru-RU"/>
        </w:rPr>
        <w:t>р</w:t>
      </w:r>
      <w:r w:rsidRPr="00402DC9">
        <w:rPr>
          <w:color w:val="000000"/>
          <w:sz w:val="24"/>
          <w:szCs w:val="24"/>
          <w:lang w:eastAsia="ru-RU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73162" w:rsidRDefault="00E73162" w:rsidP="00E73162">
      <w:pPr>
        <w:numPr>
          <w:ilvl w:val="0"/>
          <w:numId w:val="2"/>
        </w:numPr>
        <w:tabs>
          <w:tab w:val="left" w:pos="393"/>
        </w:tabs>
        <w:adjustRightInd w:val="0"/>
        <w:spacing w:before="47" w:line="240" w:lineRule="atLeast"/>
        <w:ind w:right="122"/>
        <w:contextualSpacing/>
        <w:jc w:val="both"/>
        <w:rPr>
          <w:sz w:val="24"/>
          <w:szCs w:val="24"/>
          <w:lang w:eastAsia="ru-RU"/>
        </w:rPr>
      </w:pPr>
      <w:r w:rsidRPr="00402DC9">
        <w:rPr>
          <w:sz w:val="24"/>
          <w:szCs w:val="24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</w:t>
      </w:r>
      <w:r>
        <w:rPr>
          <w:sz w:val="24"/>
          <w:szCs w:val="24"/>
          <w:lang w:eastAsia="ru-RU"/>
        </w:rPr>
        <w:t>о увлекательного учебного труда.</w:t>
      </w:r>
    </w:p>
    <w:p w:rsidR="0004615E" w:rsidRDefault="0004615E" w:rsidP="00E07C87">
      <w:pPr>
        <w:tabs>
          <w:tab w:val="left" w:pos="393"/>
        </w:tabs>
        <w:adjustRightInd w:val="0"/>
        <w:spacing w:before="47" w:line="240" w:lineRule="atLeast"/>
        <w:ind w:left="720" w:right="122"/>
        <w:contextualSpacing/>
        <w:jc w:val="both"/>
        <w:rPr>
          <w:sz w:val="24"/>
          <w:szCs w:val="24"/>
          <w:lang w:eastAsia="ru-RU"/>
        </w:rPr>
      </w:pPr>
    </w:p>
    <w:tbl>
      <w:tblPr>
        <w:tblStyle w:val="a6"/>
        <w:tblW w:w="8080" w:type="dxa"/>
        <w:jc w:val="center"/>
        <w:tblLook w:val="04A0" w:firstRow="1" w:lastRow="0" w:firstColumn="1" w:lastColumn="0" w:noHBand="0" w:noVBand="1"/>
      </w:tblPr>
      <w:tblGrid>
        <w:gridCol w:w="4285"/>
        <w:gridCol w:w="3795"/>
      </w:tblGrid>
      <w:tr w:rsidR="0004615E" w:rsidRPr="000130B2" w:rsidTr="00122A43">
        <w:trPr>
          <w:jc w:val="center"/>
        </w:trPr>
        <w:tc>
          <w:tcPr>
            <w:tcW w:w="4285" w:type="dxa"/>
            <w:hideMark/>
          </w:tcPr>
          <w:p w:rsidR="0004615E" w:rsidRPr="000130B2" w:rsidRDefault="0004615E" w:rsidP="0004615E">
            <w:pPr>
              <w:jc w:val="center"/>
              <w:rPr>
                <w:b/>
                <w:sz w:val="24"/>
                <w:szCs w:val="24"/>
              </w:rPr>
            </w:pPr>
            <w:r w:rsidRPr="000130B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795" w:type="dxa"/>
            <w:hideMark/>
          </w:tcPr>
          <w:p w:rsidR="0004615E" w:rsidRPr="000130B2" w:rsidRDefault="0004615E" w:rsidP="0004615E">
            <w:pPr>
              <w:jc w:val="center"/>
              <w:rPr>
                <w:b/>
                <w:sz w:val="24"/>
                <w:szCs w:val="24"/>
              </w:rPr>
            </w:pPr>
            <w:r w:rsidRPr="000130B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4615E" w:rsidRPr="000130B2" w:rsidTr="0004615E">
        <w:trPr>
          <w:trHeight w:val="315"/>
          <w:jc w:val="center"/>
        </w:trPr>
        <w:tc>
          <w:tcPr>
            <w:tcW w:w="4285" w:type="dxa"/>
            <w:hideMark/>
          </w:tcPr>
          <w:p w:rsidR="0004615E" w:rsidRPr="000130B2" w:rsidRDefault="0004615E" w:rsidP="0004615E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795" w:type="dxa"/>
            <w:hideMark/>
          </w:tcPr>
          <w:p w:rsidR="0004615E" w:rsidRPr="000130B2" w:rsidRDefault="0004615E" w:rsidP="0004615E">
            <w:pPr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1</w:t>
            </w:r>
          </w:p>
        </w:tc>
      </w:tr>
      <w:tr w:rsidR="0004615E" w:rsidRPr="000130B2" w:rsidTr="00122A43">
        <w:trPr>
          <w:jc w:val="center"/>
        </w:trPr>
        <w:tc>
          <w:tcPr>
            <w:tcW w:w="4285" w:type="dxa"/>
            <w:hideMark/>
          </w:tcPr>
          <w:p w:rsidR="0004615E" w:rsidRPr="000130B2" w:rsidRDefault="0004615E" w:rsidP="0004615E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Фольклор</w:t>
            </w:r>
          </w:p>
        </w:tc>
        <w:tc>
          <w:tcPr>
            <w:tcW w:w="3795" w:type="dxa"/>
            <w:hideMark/>
          </w:tcPr>
          <w:p w:rsidR="0004615E" w:rsidRPr="000130B2" w:rsidRDefault="0004615E" w:rsidP="0004615E">
            <w:pPr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1</w:t>
            </w:r>
          </w:p>
        </w:tc>
      </w:tr>
      <w:tr w:rsidR="0004615E" w:rsidRPr="000130B2" w:rsidTr="00122A43">
        <w:trPr>
          <w:jc w:val="center"/>
        </w:trPr>
        <w:tc>
          <w:tcPr>
            <w:tcW w:w="4285" w:type="dxa"/>
          </w:tcPr>
          <w:p w:rsidR="0004615E" w:rsidRPr="000130B2" w:rsidRDefault="0004615E" w:rsidP="0004615E">
            <w:pPr>
              <w:jc w:val="both"/>
              <w:rPr>
                <w:b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Древнерусская литература</w:t>
            </w:r>
            <w:r w:rsidRPr="000130B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hideMark/>
          </w:tcPr>
          <w:p w:rsidR="0004615E" w:rsidRPr="000130B2" w:rsidRDefault="0004615E" w:rsidP="0004615E">
            <w:pPr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1</w:t>
            </w:r>
          </w:p>
        </w:tc>
      </w:tr>
      <w:tr w:rsidR="0004615E" w:rsidRPr="000130B2" w:rsidTr="00122A43">
        <w:trPr>
          <w:jc w:val="center"/>
        </w:trPr>
        <w:tc>
          <w:tcPr>
            <w:tcW w:w="4285" w:type="dxa"/>
            <w:hideMark/>
          </w:tcPr>
          <w:p w:rsidR="0004615E" w:rsidRPr="000130B2" w:rsidRDefault="0004615E" w:rsidP="0004615E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 xml:space="preserve">Литература </w:t>
            </w:r>
            <w:r w:rsidRPr="000130B2">
              <w:rPr>
                <w:sz w:val="24"/>
                <w:szCs w:val="24"/>
                <w:lang w:val="en-US"/>
              </w:rPr>
              <w:t xml:space="preserve">XVIII </w:t>
            </w:r>
            <w:r w:rsidRPr="000130B2">
              <w:rPr>
                <w:sz w:val="24"/>
                <w:szCs w:val="24"/>
              </w:rPr>
              <w:t>века</w:t>
            </w:r>
          </w:p>
        </w:tc>
        <w:tc>
          <w:tcPr>
            <w:tcW w:w="3795" w:type="dxa"/>
            <w:hideMark/>
          </w:tcPr>
          <w:p w:rsidR="0004615E" w:rsidRPr="000130B2" w:rsidRDefault="0004615E" w:rsidP="0004615E">
            <w:pPr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1</w:t>
            </w:r>
          </w:p>
        </w:tc>
      </w:tr>
      <w:tr w:rsidR="0004615E" w:rsidRPr="000130B2" w:rsidTr="0004615E">
        <w:trPr>
          <w:trHeight w:val="70"/>
          <w:jc w:val="center"/>
        </w:trPr>
        <w:tc>
          <w:tcPr>
            <w:tcW w:w="4285" w:type="dxa"/>
            <w:hideMark/>
          </w:tcPr>
          <w:p w:rsidR="0004615E" w:rsidRPr="000130B2" w:rsidRDefault="0004615E" w:rsidP="0004615E">
            <w:pPr>
              <w:jc w:val="both"/>
              <w:rPr>
                <w:vanish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Литература Х</w:t>
            </w:r>
            <w:r w:rsidRPr="000130B2">
              <w:rPr>
                <w:sz w:val="24"/>
                <w:szCs w:val="24"/>
                <w:lang w:val="en-US"/>
              </w:rPr>
              <w:t>I</w:t>
            </w:r>
            <w:r w:rsidRPr="000130B2">
              <w:rPr>
                <w:sz w:val="24"/>
                <w:szCs w:val="24"/>
              </w:rPr>
              <w:t xml:space="preserve">Х века </w:t>
            </w:r>
            <w:r w:rsidRPr="000130B2">
              <w:rPr>
                <w:vanish/>
                <w:sz w:val="24"/>
                <w:szCs w:val="24"/>
              </w:rPr>
              <w:t>один</w:t>
            </w:r>
          </w:p>
        </w:tc>
        <w:tc>
          <w:tcPr>
            <w:tcW w:w="3795" w:type="dxa"/>
            <w:hideMark/>
          </w:tcPr>
          <w:p w:rsidR="0004615E" w:rsidRPr="000130B2" w:rsidRDefault="00E07C87" w:rsidP="0004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4615E" w:rsidRPr="000130B2" w:rsidTr="00122A43">
        <w:trPr>
          <w:jc w:val="center"/>
        </w:trPr>
        <w:tc>
          <w:tcPr>
            <w:tcW w:w="4285" w:type="dxa"/>
            <w:hideMark/>
          </w:tcPr>
          <w:p w:rsidR="0004615E" w:rsidRPr="000130B2" w:rsidRDefault="0004615E" w:rsidP="0004615E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Литература ХХ века</w:t>
            </w:r>
          </w:p>
        </w:tc>
        <w:tc>
          <w:tcPr>
            <w:tcW w:w="3795" w:type="dxa"/>
            <w:hideMark/>
          </w:tcPr>
          <w:p w:rsidR="0004615E" w:rsidRPr="000130B2" w:rsidRDefault="00E07C87" w:rsidP="0004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615E" w:rsidRPr="000130B2" w:rsidTr="00122A43">
        <w:trPr>
          <w:jc w:val="center"/>
        </w:trPr>
        <w:tc>
          <w:tcPr>
            <w:tcW w:w="4285" w:type="dxa"/>
            <w:hideMark/>
          </w:tcPr>
          <w:p w:rsidR="0004615E" w:rsidRPr="000130B2" w:rsidRDefault="0004615E" w:rsidP="0004615E">
            <w:pPr>
              <w:jc w:val="both"/>
              <w:rPr>
                <w:b/>
                <w:sz w:val="24"/>
                <w:szCs w:val="24"/>
              </w:rPr>
            </w:pPr>
            <w:r w:rsidRPr="000130B2">
              <w:rPr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3795" w:type="dxa"/>
            <w:hideMark/>
          </w:tcPr>
          <w:p w:rsidR="0004615E" w:rsidRPr="000130B2" w:rsidRDefault="00E07C87" w:rsidP="00046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04615E" w:rsidRDefault="0004615E" w:rsidP="0004615E">
      <w:pPr>
        <w:tabs>
          <w:tab w:val="left" w:pos="393"/>
        </w:tabs>
        <w:adjustRightInd w:val="0"/>
        <w:spacing w:before="47" w:line="240" w:lineRule="atLeast"/>
        <w:ind w:left="720" w:right="122"/>
        <w:contextualSpacing/>
        <w:jc w:val="both"/>
        <w:rPr>
          <w:sz w:val="24"/>
          <w:szCs w:val="24"/>
          <w:lang w:eastAsia="ru-RU"/>
        </w:rPr>
      </w:pPr>
    </w:p>
    <w:p w:rsidR="00E07C87" w:rsidRDefault="00E07C87" w:rsidP="00561F98">
      <w:pPr>
        <w:spacing w:line="360" w:lineRule="auto"/>
        <w:jc w:val="center"/>
        <w:rPr>
          <w:b/>
          <w:bCs/>
          <w:sz w:val="24"/>
          <w:szCs w:val="24"/>
        </w:rPr>
      </w:pPr>
    </w:p>
    <w:p w:rsidR="00E07C87" w:rsidRDefault="00E07C87" w:rsidP="00561F98">
      <w:pPr>
        <w:spacing w:line="360" w:lineRule="auto"/>
        <w:jc w:val="center"/>
        <w:rPr>
          <w:b/>
          <w:bCs/>
          <w:sz w:val="24"/>
          <w:szCs w:val="24"/>
        </w:rPr>
      </w:pPr>
    </w:p>
    <w:p w:rsidR="00E07C87" w:rsidRDefault="00E07C87" w:rsidP="00561F98">
      <w:pPr>
        <w:spacing w:line="360" w:lineRule="auto"/>
        <w:jc w:val="center"/>
        <w:rPr>
          <w:b/>
          <w:bCs/>
          <w:sz w:val="24"/>
          <w:szCs w:val="24"/>
        </w:rPr>
      </w:pPr>
    </w:p>
    <w:p w:rsidR="00D95E92" w:rsidRPr="00D95E92" w:rsidRDefault="00D95E92" w:rsidP="00D95E92">
      <w:pPr>
        <w:spacing w:line="276" w:lineRule="auto"/>
        <w:contextualSpacing/>
        <w:jc w:val="right"/>
        <w:rPr>
          <w:rFonts w:eastAsia="Calibri"/>
          <w:b/>
          <w:bCs/>
          <w:color w:val="262626"/>
          <w:sz w:val="24"/>
          <w:szCs w:val="24"/>
        </w:rPr>
      </w:pPr>
      <w:r w:rsidRPr="00335EE1">
        <w:rPr>
          <w:rFonts w:eastAsia="Calibri"/>
          <w:b/>
          <w:bCs/>
          <w:color w:val="262626"/>
          <w:sz w:val="24"/>
          <w:szCs w:val="24"/>
        </w:rPr>
        <w:lastRenderedPageBreak/>
        <w:t>Приложение №1</w:t>
      </w:r>
    </w:p>
    <w:p w:rsidR="00D95E92" w:rsidRPr="00944EE9" w:rsidRDefault="00D95E92" w:rsidP="00122A43">
      <w:pPr>
        <w:spacing w:before="89"/>
        <w:ind w:left="1577" w:right="1180"/>
        <w:jc w:val="center"/>
        <w:rPr>
          <w:b/>
          <w:sz w:val="24"/>
          <w:szCs w:val="24"/>
        </w:rPr>
      </w:pPr>
      <w:r w:rsidRPr="00944EE9">
        <w:rPr>
          <w:b/>
          <w:sz w:val="24"/>
          <w:szCs w:val="24"/>
        </w:rPr>
        <w:t>Календарно-тематическое</w:t>
      </w:r>
      <w:r w:rsidRPr="00944EE9">
        <w:rPr>
          <w:b/>
          <w:spacing w:val="-11"/>
          <w:sz w:val="24"/>
          <w:szCs w:val="24"/>
        </w:rPr>
        <w:t xml:space="preserve"> </w:t>
      </w:r>
      <w:r w:rsidRPr="00944EE9">
        <w:rPr>
          <w:b/>
          <w:sz w:val="24"/>
          <w:szCs w:val="24"/>
        </w:rPr>
        <w:t>планирование</w:t>
      </w:r>
    </w:p>
    <w:p w:rsidR="00D95E92" w:rsidRPr="00944EE9" w:rsidRDefault="00D95E92" w:rsidP="00D95E92">
      <w:pPr>
        <w:pStyle w:val="11"/>
        <w:spacing w:before="44"/>
        <w:ind w:left="217" w:right="1180"/>
        <w:jc w:val="center"/>
        <w:rPr>
          <w:sz w:val="24"/>
          <w:szCs w:val="24"/>
        </w:rPr>
      </w:pPr>
      <w:r w:rsidRPr="00944EE9">
        <w:rPr>
          <w:sz w:val="24"/>
          <w:szCs w:val="24"/>
        </w:rPr>
        <w:t>по</w:t>
      </w:r>
      <w:r w:rsidRPr="00944EE9">
        <w:rPr>
          <w:spacing w:val="-4"/>
          <w:sz w:val="24"/>
          <w:szCs w:val="24"/>
        </w:rPr>
        <w:t xml:space="preserve"> </w:t>
      </w:r>
      <w:r w:rsidRPr="00944EE9">
        <w:rPr>
          <w:sz w:val="24"/>
          <w:szCs w:val="24"/>
        </w:rPr>
        <w:t>учебному</w:t>
      </w:r>
      <w:r w:rsidRPr="00944EE9">
        <w:rPr>
          <w:spacing w:val="-1"/>
          <w:sz w:val="24"/>
          <w:szCs w:val="24"/>
        </w:rPr>
        <w:t xml:space="preserve"> </w:t>
      </w:r>
      <w:r w:rsidRPr="00944EE9">
        <w:rPr>
          <w:sz w:val="24"/>
          <w:szCs w:val="24"/>
        </w:rPr>
        <w:t>предмету</w:t>
      </w:r>
      <w:r w:rsidRPr="00944EE9">
        <w:rPr>
          <w:spacing w:val="-1"/>
          <w:sz w:val="24"/>
          <w:szCs w:val="24"/>
        </w:rPr>
        <w:t xml:space="preserve"> </w:t>
      </w:r>
      <w:r w:rsidRPr="00944EE9">
        <w:rPr>
          <w:sz w:val="24"/>
          <w:szCs w:val="24"/>
        </w:rPr>
        <w:t>«Родная</w:t>
      </w:r>
      <w:r w:rsidRPr="00944EE9">
        <w:rPr>
          <w:spacing w:val="59"/>
          <w:sz w:val="24"/>
          <w:szCs w:val="24"/>
        </w:rPr>
        <w:t xml:space="preserve"> </w:t>
      </w:r>
      <w:r w:rsidRPr="00944EE9">
        <w:rPr>
          <w:sz w:val="24"/>
          <w:szCs w:val="24"/>
        </w:rPr>
        <w:t>литература</w:t>
      </w:r>
      <w:r w:rsidRPr="00944EE9">
        <w:rPr>
          <w:spacing w:val="-3"/>
          <w:sz w:val="24"/>
          <w:szCs w:val="24"/>
        </w:rPr>
        <w:t xml:space="preserve"> </w:t>
      </w:r>
      <w:r w:rsidRPr="00944EE9">
        <w:rPr>
          <w:sz w:val="24"/>
          <w:szCs w:val="24"/>
        </w:rPr>
        <w:t>(русская)»</w:t>
      </w:r>
      <w:r w:rsidRPr="00944EE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944EE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«Г» </w:t>
      </w:r>
      <w:r w:rsidRPr="00944EE9">
        <w:rPr>
          <w:sz w:val="24"/>
          <w:szCs w:val="24"/>
        </w:rPr>
        <w:t>класс</w:t>
      </w:r>
      <w:r w:rsidRPr="00944EE9">
        <w:rPr>
          <w:spacing w:val="-3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6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654"/>
        <w:gridCol w:w="1276"/>
      </w:tblGrid>
      <w:tr w:rsidR="00561F98" w:rsidRPr="000130B2" w:rsidTr="00152C6A">
        <w:trPr>
          <w:trHeight w:val="545"/>
        </w:trPr>
        <w:tc>
          <w:tcPr>
            <w:tcW w:w="852" w:type="dxa"/>
            <w:hideMark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30B2">
              <w:rPr>
                <w:b/>
                <w:bCs/>
                <w:sz w:val="24"/>
                <w:szCs w:val="24"/>
              </w:rPr>
              <w:t>№ п</w:t>
            </w:r>
            <w:r w:rsidRPr="000130B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130B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654" w:type="dxa"/>
            <w:hideMark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30B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hideMark/>
          </w:tcPr>
          <w:p w:rsidR="00561F98" w:rsidRPr="000130B2" w:rsidRDefault="00561F98" w:rsidP="00152C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561F98" w:rsidRPr="000130B2" w:rsidTr="00E07C87">
        <w:trPr>
          <w:trHeight w:val="1173"/>
        </w:trPr>
        <w:tc>
          <w:tcPr>
            <w:tcW w:w="852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(1ч)</w:t>
            </w:r>
          </w:p>
          <w:p w:rsidR="00561F98" w:rsidRPr="000130B2" w:rsidRDefault="00561F98" w:rsidP="00E07C87">
            <w:pPr>
              <w:jc w:val="both"/>
              <w:rPr>
                <w:b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1F98" w:rsidRPr="000130B2" w:rsidTr="00E07C87">
        <w:trPr>
          <w:trHeight w:val="1971"/>
        </w:trPr>
        <w:tc>
          <w:tcPr>
            <w:tcW w:w="852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Фольклор (1ч)</w:t>
            </w:r>
          </w:p>
          <w:p w:rsidR="00561F98" w:rsidRPr="000130B2" w:rsidRDefault="00561F98" w:rsidP="00E07C87">
            <w:pPr>
              <w:jc w:val="both"/>
              <w:rPr>
                <w:b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Обрядовая поэзия («Девочки, колядки!..», «Наша Масленица дорогая...», «Говорили —сваты на конях будут»); лирические песни («Подушечка моя пуховая...»); лиро-эпические песни («Солдатская»).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1F98" w:rsidRPr="000130B2" w:rsidTr="00E07C87">
        <w:trPr>
          <w:trHeight w:val="1687"/>
        </w:trPr>
        <w:tc>
          <w:tcPr>
            <w:tcW w:w="852" w:type="dxa"/>
            <w:hideMark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Древнерусская литература (1ч)</w:t>
            </w:r>
          </w:p>
          <w:p w:rsidR="00561F98" w:rsidRPr="000130B2" w:rsidRDefault="00561F98" w:rsidP="00E07C87">
            <w:pPr>
              <w:jc w:val="both"/>
              <w:rPr>
                <w:b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 xml:space="preserve">Из «Повести временных лет» («И вспомнил Олег коня своего...»), «Повесть о Петре и </w:t>
            </w:r>
            <w:proofErr w:type="spellStart"/>
            <w:r w:rsidRPr="000130B2">
              <w:rPr>
                <w:sz w:val="24"/>
                <w:szCs w:val="24"/>
              </w:rPr>
              <w:t>Февронии</w:t>
            </w:r>
            <w:proofErr w:type="spellEnd"/>
            <w:r w:rsidRPr="000130B2">
              <w:rPr>
                <w:sz w:val="24"/>
                <w:szCs w:val="24"/>
              </w:rPr>
              <w:t xml:space="preserve"> Муромских».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1F98" w:rsidRPr="000130B2" w:rsidTr="00E07C87">
        <w:trPr>
          <w:trHeight w:val="1825"/>
        </w:trPr>
        <w:tc>
          <w:tcPr>
            <w:tcW w:w="852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center"/>
              <w:rPr>
                <w:b/>
                <w:sz w:val="24"/>
                <w:szCs w:val="24"/>
              </w:rPr>
            </w:pPr>
            <w:r w:rsidRPr="000130B2">
              <w:rPr>
                <w:b/>
                <w:sz w:val="24"/>
                <w:szCs w:val="24"/>
              </w:rPr>
              <w:t xml:space="preserve">Литература </w:t>
            </w:r>
            <w:r w:rsidRPr="000130B2">
              <w:rPr>
                <w:b/>
                <w:sz w:val="24"/>
                <w:szCs w:val="24"/>
                <w:lang w:val="en-US"/>
              </w:rPr>
              <w:t>XVIII</w:t>
            </w:r>
            <w:r>
              <w:rPr>
                <w:b/>
                <w:sz w:val="24"/>
                <w:szCs w:val="24"/>
              </w:rPr>
              <w:t xml:space="preserve"> века (1ч)</w:t>
            </w:r>
          </w:p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М.В. Ломоносов. Жизнь и судьба поэта, просветителя, ученого. «Предисловие о пользе книг церковных в российском языке» (отрывок). Мысли о просвещении, русском языке; вера в творческие способности народа. Теория «трех штилей» (отрывки). Основные положения и значение теории о стилях художественной литературы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1F98" w:rsidRPr="000130B2" w:rsidTr="00E07C87">
        <w:trPr>
          <w:trHeight w:val="1553"/>
        </w:trPr>
        <w:tc>
          <w:tcPr>
            <w:tcW w:w="852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5.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center"/>
              <w:rPr>
                <w:sz w:val="24"/>
                <w:szCs w:val="24"/>
              </w:rPr>
            </w:pPr>
            <w:r w:rsidRPr="000130B2">
              <w:rPr>
                <w:b/>
                <w:bCs/>
                <w:sz w:val="24"/>
                <w:szCs w:val="24"/>
              </w:rPr>
              <w:t>Лит</w:t>
            </w:r>
            <w:r>
              <w:rPr>
                <w:b/>
                <w:bCs/>
                <w:sz w:val="24"/>
                <w:szCs w:val="24"/>
              </w:rPr>
              <w:t>ература XIX века (10ч)</w:t>
            </w:r>
          </w:p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 xml:space="preserve">А.С. </w:t>
            </w:r>
            <w:proofErr w:type="spellStart"/>
            <w:r w:rsidRPr="000130B2">
              <w:rPr>
                <w:sz w:val="24"/>
                <w:szCs w:val="24"/>
              </w:rPr>
              <w:t>Пушкин.Тема</w:t>
            </w:r>
            <w:proofErr w:type="spellEnd"/>
            <w:r w:rsidRPr="000130B2">
              <w:rPr>
                <w:sz w:val="24"/>
                <w:szCs w:val="24"/>
              </w:rPr>
              <w:t xml:space="preserve"> дружбы и долга, свободолюбивые мотивы в стихотворениях поэта «К Чаадаеву» («Любви, надежды, тихой славы...»), «Во глубине сибирских руд...»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Любовь к родине, уважение к предкам в стихотворении А.С. Пушкина: «Два чувства дивно близки нам...»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1F98" w:rsidRPr="000130B2" w:rsidTr="00E07C87">
        <w:trPr>
          <w:trHeight w:val="697"/>
        </w:trPr>
        <w:tc>
          <w:tcPr>
            <w:tcW w:w="852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Образ Родины в стихотворениях «Родина», «Прекрасны вы, поля земли родной…», «Кавказ» в стихотворениях М.Ю. Лермонтова</w:t>
            </w:r>
          </w:p>
        </w:tc>
        <w:tc>
          <w:tcPr>
            <w:tcW w:w="1276" w:type="dxa"/>
          </w:tcPr>
          <w:p w:rsidR="00561F98" w:rsidRPr="000130B2" w:rsidRDefault="00561F98" w:rsidP="00E07C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E07C87">
        <w:trPr>
          <w:trHeight w:val="850"/>
        </w:trPr>
        <w:tc>
          <w:tcPr>
            <w:tcW w:w="852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Тема прощения в повести Н.В. Гоголя «Как поссорился Иван Иванович с Иваном Никифоровичем»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Смех как действующее лицо в произведениях Н.В. Гоголя.</w:t>
            </w:r>
          </w:p>
        </w:tc>
        <w:tc>
          <w:tcPr>
            <w:tcW w:w="1276" w:type="dxa"/>
          </w:tcPr>
          <w:p w:rsidR="00561F98" w:rsidRPr="000130B2" w:rsidRDefault="00561F98" w:rsidP="00E07C8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61F98" w:rsidRPr="000130B2" w:rsidTr="00E07C87">
        <w:tc>
          <w:tcPr>
            <w:tcW w:w="852" w:type="dxa"/>
            <w:hideMark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Н.А. Некрасов. Краткие сведения о поэте. Поэма «Русские женщины» («Княгиня Трубецкая»). Подвиг жён декабристов в поэме. Доля народная — основная тема произведений поэта; своеобразие поэтической музы Н.А. Некрасова.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E07C87">
        <w:tc>
          <w:tcPr>
            <w:tcW w:w="852" w:type="dxa"/>
            <w:hideMark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 xml:space="preserve">Произведения русских поэтов </w:t>
            </w:r>
            <w:r w:rsidRPr="000130B2">
              <w:rPr>
                <w:sz w:val="24"/>
                <w:szCs w:val="24"/>
                <w:lang w:val="en-US"/>
              </w:rPr>
              <w:t>XIX</w:t>
            </w:r>
            <w:r w:rsidRPr="000130B2">
              <w:rPr>
                <w:sz w:val="24"/>
                <w:szCs w:val="24"/>
              </w:rPr>
              <w:t xml:space="preserve"> века о России. Н.М. Языков. «Песня»; А.Н. Майков. «Нива»; А.К. Толстой. «Край ты мой, родимый край!..»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А.А. Фет. Русская природа в стихотворениях: «Я пришел к тебе с приветом...», «Вечер». Общечеловеческое в лирике; наблюдательность, чувства добрые; красота земли; стихотворение-медитация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E07C87">
        <w:tc>
          <w:tcPr>
            <w:tcW w:w="852" w:type="dxa"/>
            <w:hideMark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И.А. Бунин. Стихотворение «Догорел апрельский светлый вечер...». Человек и природа в стихах И.А. Бунина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Размышления о своеобразии поэзии в произведении И.А. Бунина: «Как я пишу».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E07C87">
        <w:tc>
          <w:tcPr>
            <w:tcW w:w="852" w:type="dxa"/>
            <w:hideMark/>
          </w:tcPr>
          <w:p w:rsidR="00561F98" w:rsidRPr="000130B2" w:rsidRDefault="00936905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Л.Н. Толстой — участник обороны Севастополя. Творческая история «Севастопольских рассказов». Литература и история. Рассказ «Севастополь в декабре месяце»: человек на войне, жизнь и смерть, героизм, подвиг, защита Отечества – основные темы рассказа. Образы защитников Севастополя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E07C87">
        <w:tc>
          <w:tcPr>
            <w:tcW w:w="852" w:type="dxa"/>
            <w:hideMark/>
          </w:tcPr>
          <w:p w:rsidR="00561F98" w:rsidRPr="000130B2" w:rsidRDefault="00936905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both"/>
              <w:rPr>
                <w:b/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Н.С. Лесков.</w:t>
            </w:r>
            <w:r w:rsidRPr="000130B2">
              <w:rPr>
                <w:b/>
                <w:sz w:val="24"/>
                <w:szCs w:val="24"/>
              </w:rPr>
              <w:t xml:space="preserve"> </w:t>
            </w:r>
            <w:r w:rsidRPr="000130B2">
              <w:rPr>
                <w:sz w:val="24"/>
                <w:szCs w:val="24"/>
              </w:rPr>
              <w:t>Краткие биографические сведения. «Человек на часах»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Особенность проблемат</w:t>
            </w:r>
            <w:r>
              <w:rPr>
                <w:sz w:val="24"/>
                <w:szCs w:val="24"/>
              </w:rPr>
              <w:t xml:space="preserve">ики и центральная идея рассказа. </w:t>
            </w:r>
            <w:r w:rsidRPr="000130B2">
              <w:rPr>
                <w:sz w:val="24"/>
                <w:szCs w:val="24"/>
              </w:rPr>
              <w:t>Образный мир произведения. Пересказ эпизода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E07C87">
        <w:tc>
          <w:tcPr>
            <w:tcW w:w="852" w:type="dxa"/>
            <w:hideMark/>
          </w:tcPr>
          <w:p w:rsidR="00561F98" w:rsidRPr="000130B2" w:rsidRDefault="00936905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А.П. Чехов. Рассказы «Унтер Пришибеев», «Экзамен на чин». Разоблачение беспринципности, корыстолюбия, чинопочитания, самоуничижения</w:t>
            </w:r>
            <w:r>
              <w:rPr>
                <w:sz w:val="24"/>
                <w:szCs w:val="24"/>
              </w:rPr>
              <w:t xml:space="preserve">. </w:t>
            </w:r>
            <w:r w:rsidRPr="000130B2">
              <w:rPr>
                <w:sz w:val="24"/>
                <w:szCs w:val="24"/>
              </w:rPr>
              <w:t>Своеобразие сюжета, способы создания образов, социальная направленность рассказов А.П. Чехова; позиция писателя. Характеристика героя в рассказах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E07C87">
        <w:tc>
          <w:tcPr>
            <w:tcW w:w="852" w:type="dxa"/>
            <w:hideMark/>
          </w:tcPr>
          <w:p w:rsidR="00561F98" w:rsidRPr="000130B2" w:rsidRDefault="00936905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4" w:type="dxa"/>
            <w:hideMark/>
          </w:tcPr>
          <w:p w:rsidR="00936905" w:rsidRPr="000130B2" w:rsidRDefault="00936905" w:rsidP="00E07C87">
            <w:pPr>
              <w:jc w:val="center"/>
              <w:rPr>
                <w:b/>
                <w:sz w:val="24"/>
                <w:szCs w:val="24"/>
              </w:rPr>
            </w:pPr>
            <w:r w:rsidRPr="000130B2">
              <w:rPr>
                <w:b/>
                <w:sz w:val="24"/>
                <w:szCs w:val="24"/>
              </w:rPr>
              <w:t xml:space="preserve">Литература </w:t>
            </w:r>
            <w:r w:rsidRPr="000130B2"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 xml:space="preserve"> века (3ч)</w:t>
            </w:r>
          </w:p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А.И. Куприн. История создания, жанр, направление, суть, темы, проблемы, мораль, основная мысль в произведении «</w:t>
            </w:r>
            <w:r w:rsidRPr="000130B2">
              <w:rPr>
                <w:bCs/>
                <w:sz w:val="24"/>
                <w:szCs w:val="24"/>
              </w:rPr>
              <w:t>Синяя звезда</w:t>
            </w:r>
            <w:r w:rsidRPr="000130B2">
              <w:rPr>
                <w:sz w:val="24"/>
                <w:szCs w:val="24"/>
              </w:rPr>
              <w:t>». Нравственные уроки рассказа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561F98">
        <w:tc>
          <w:tcPr>
            <w:tcW w:w="852" w:type="dxa"/>
          </w:tcPr>
          <w:p w:rsidR="00561F98" w:rsidRPr="000130B2" w:rsidRDefault="00936905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М.М. Пришвин. Рассказ «Москва-река». Тема и основная мысль. Родина, человек и природа в рассказе. Образ рассказчика. Теория литературы: подтекст; выразительные средства художественной речи: градация</w:t>
            </w:r>
            <w:r w:rsidR="00936905">
              <w:rPr>
                <w:sz w:val="24"/>
                <w:szCs w:val="24"/>
              </w:rPr>
              <w:t xml:space="preserve">. </w:t>
            </w:r>
            <w:r w:rsidR="00936905" w:rsidRPr="000130B2">
              <w:rPr>
                <w:sz w:val="24"/>
                <w:szCs w:val="24"/>
              </w:rPr>
              <w:t>В.М. Шукшин.</w:t>
            </w:r>
            <w:r w:rsidR="00936905" w:rsidRPr="000130B2">
              <w:rPr>
                <w:b/>
                <w:sz w:val="24"/>
                <w:szCs w:val="24"/>
              </w:rPr>
              <w:t xml:space="preserve"> </w:t>
            </w:r>
            <w:r w:rsidR="00936905" w:rsidRPr="000130B2">
              <w:rPr>
                <w:sz w:val="24"/>
                <w:szCs w:val="24"/>
              </w:rPr>
              <w:t>Краткие сведения о писателе. «Чудаки» и «чудики» в рассказах В.М. Шукшина. «Слово о малой родине». Раздумья об отчем крае и его месте в жизни человека</w:t>
            </w:r>
            <w:r w:rsidR="0093690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E07C87">
        <w:tc>
          <w:tcPr>
            <w:tcW w:w="852" w:type="dxa"/>
            <w:hideMark/>
          </w:tcPr>
          <w:p w:rsidR="00561F98" w:rsidRPr="000130B2" w:rsidRDefault="00936905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54" w:type="dxa"/>
            <w:hideMark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К.Г. Паустовский. Повесть «Мещерская сторона» (главы «Обыкновенная земля», «Первое знакомство», «Леса», «Луга», «Бескорыстие»). Чтение и обсуждение фрагментов, воссоздающих мир природы; человек и природа; малая родина; образ рассказчика в произведении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1F98" w:rsidRPr="000130B2" w:rsidTr="00E07C87">
        <w:tc>
          <w:tcPr>
            <w:tcW w:w="852" w:type="dxa"/>
            <w:hideMark/>
          </w:tcPr>
          <w:p w:rsidR="00561F98" w:rsidRPr="000130B2" w:rsidRDefault="00936905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>Лирика поэтов-участников Великой Отечественной войны.</w:t>
            </w:r>
          </w:p>
          <w:p w:rsidR="00561F98" w:rsidRPr="000130B2" w:rsidRDefault="00561F98" w:rsidP="00E07C87">
            <w:pPr>
              <w:jc w:val="both"/>
              <w:rPr>
                <w:sz w:val="24"/>
                <w:szCs w:val="24"/>
              </w:rPr>
            </w:pPr>
            <w:r w:rsidRPr="000130B2">
              <w:rPr>
                <w:sz w:val="24"/>
                <w:szCs w:val="24"/>
              </w:rPr>
              <w:t xml:space="preserve">Н.П. Майоров. «Творчество». Б.А. </w:t>
            </w:r>
            <w:proofErr w:type="spellStart"/>
            <w:r w:rsidRPr="000130B2">
              <w:rPr>
                <w:sz w:val="24"/>
                <w:szCs w:val="24"/>
              </w:rPr>
              <w:t>Богатков</w:t>
            </w:r>
            <w:proofErr w:type="spellEnd"/>
            <w:r w:rsidRPr="000130B2">
              <w:rPr>
                <w:sz w:val="24"/>
                <w:szCs w:val="24"/>
              </w:rPr>
              <w:t xml:space="preserve">. «Повестка». М. </w:t>
            </w:r>
            <w:proofErr w:type="spellStart"/>
            <w:r w:rsidRPr="000130B2">
              <w:rPr>
                <w:sz w:val="24"/>
                <w:szCs w:val="24"/>
              </w:rPr>
              <w:t>Джалиль</w:t>
            </w:r>
            <w:proofErr w:type="spellEnd"/>
            <w:r w:rsidRPr="000130B2">
              <w:rPr>
                <w:sz w:val="24"/>
                <w:szCs w:val="24"/>
              </w:rPr>
              <w:t>. «Последняя песня». В.Н. Лобода. «Начало». Особенности восприятия жизни в творчестве поэтов предвоенного поколения. Военные «будни» в стихотворениях поэтов-участников войны</w:t>
            </w:r>
          </w:p>
        </w:tc>
        <w:tc>
          <w:tcPr>
            <w:tcW w:w="1276" w:type="dxa"/>
          </w:tcPr>
          <w:p w:rsidR="00561F98" w:rsidRPr="000130B2" w:rsidRDefault="00561F98" w:rsidP="00122A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73162" w:rsidRPr="00E73162" w:rsidRDefault="00E73162" w:rsidP="00E73162">
      <w:pPr>
        <w:rPr>
          <w:sz w:val="24"/>
          <w:szCs w:val="24"/>
        </w:rPr>
      </w:pPr>
    </w:p>
    <w:sectPr w:rsidR="00E73162" w:rsidRPr="00E7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A75"/>
    <w:multiLevelType w:val="hybridMultilevel"/>
    <w:tmpl w:val="B5BC9ADE"/>
    <w:lvl w:ilvl="0" w:tplc="A7CE2892">
      <w:start w:val="1"/>
      <w:numFmt w:val="decimal"/>
      <w:lvlText w:val="%1."/>
      <w:lvlJc w:val="left"/>
      <w:pPr>
        <w:ind w:left="222" w:hanging="4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681496">
      <w:numFmt w:val="bullet"/>
      <w:lvlText w:val="•"/>
      <w:lvlJc w:val="left"/>
      <w:pPr>
        <w:ind w:left="1194" w:hanging="430"/>
      </w:pPr>
      <w:rPr>
        <w:rFonts w:hint="default"/>
        <w:lang w:val="ru-RU" w:eastAsia="en-US" w:bidi="ar-SA"/>
      </w:rPr>
    </w:lvl>
    <w:lvl w:ilvl="2" w:tplc="03E48B66">
      <w:numFmt w:val="bullet"/>
      <w:lvlText w:val="•"/>
      <w:lvlJc w:val="left"/>
      <w:pPr>
        <w:ind w:left="2169" w:hanging="430"/>
      </w:pPr>
      <w:rPr>
        <w:rFonts w:hint="default"/>
        <w:lang w:val="ru-RU" w:eastAsia="en-US" w:bidi="ar-SA"/>
      </w:rPr>
    </w:lvl>
    <w:lvl w:ilvl="3" w:tplc="32043DE6">
      <w:numFmt w:val="bullet"/>
      <w:lvlText w:val="•"/>
      <w:lvlJc w:val="left"/>
      <w:pPr>
        <w:ind w:left="3143" w:hanging="430"/>
      </w:pPr>
      <w:rPr>
        <w:rFonts w:hint="default"/>
        <w:lang w:val="ru-RU" w:eastAsia="en-US" w:bidi="ar-SA"/>
      </w:rPr>
    </w:lvl>
    <w:lvl w:ilvl="4" w:tplc="10D62EA2">
      <w:numFmt w:val="bullet"/>
      <w:lvlText w:val="•"/>
      <w:lvlJc w:val="left"/>
      <w:pPr>
        <w:ind w:left="4118" w:hanging="430"/>
      </w:pPr>
      <w:rPr>
        <w:rFonts w:hint="default"/>
        <w:lang w:val="ru-RU" w:eastAsia="en-US" w:bidi="ar-SA"/>
      </w:rPr>
    </w:lvl>
    <w:lvl w:ilvl="5" w:tplc="4536BC98">
      <w:numFmt w:val="bullet"/>
      <w:lvlText w:val="•"/>
      <w:lvlJc w:val="left"/>
      <w:pPr>
        <w:ind w:left="5093" w:hanging="430"/>
      </w:pPr>
      <w:rPr>
        <w:rFonts w:hint="default"/>
        <w:lang w:val="ru-RU" w:eastAsia="en-US" w:bidi="ar-SA"/>
      </w:rPr>
    </w:lvl>
    <w:lvl w:ilvl="6" w:tplc="A74A6664">
      <w:numFmt w:val="bullet"/>
      <w:lvlText w:val="•"/>
      <w:lvlJc w:val="left"/>
      <w:pPr>
        <w:ind w:left="6067" w:hanging="430"/>
      </w:pPr>
      <w:rPr>
        <w:rFonts w:hint="default"/>
        <w:lang w:val="ru-RU" w:eastAsia="en-US" w:bidi="ar-SA"/>
      </w:rPr>
    </w:lvl>
    <w:lvl w:ilvl="7" w:tplc="8BCCB2BA">
      <w:numFmt w:val="bullet"/>
      <w:lvlText w:val="•"/>
      <w:lvlJc w:val="left"/>
      <w:pPr>
        <w:ind w:left="7042" w:hanging="430"/>
      </w:pPr>
      <w:rPr>
        <w:rFonts w:hint="default"/>
        <w:lang w:val="ru-RU" w:eastAsia="en-US" w:bidi="ar-SA"/>
      </w:rPr>
    </w:lvl>
    <w:lvl w:ilvl="8" w:tplc="2A7C5EA8">
      <w:numFmt w:val="bullet"/>
      <w:lvlText w:val="•"/>
      <w:lvlJc w:val="left"/>
      <w:pPr>
        <w:ind w:left="8017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7C0C25B5"/>
    <w:multiLevelType w:val="hybridMultilevel"/>
    <w:tmpl w:val="A99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E"/>
    <w:rsid w:val="0004615E"/>
    <w:rsid w:val="00152C6A"/>
    <w:rsid w:val="001B757C"/>
    <w:rsid w:val="00264F5E"/>
    <w:rsid w:val="00561F98"/>
    <w:rsid w:val="006E4B69"/>
    <w:rsid w:val="007F58C3"/>
    <w:rsid w:val="00936905"/>
    <w:rsid w:val="00D95E92"/>
    <w:rsid w:val="00DE19DC"/>
    <w:rsid w:val="00E07C87"/>
    <w:rsid w:val="00E73162"/>
    <w:rsid w:val="00E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C500"/>
  <w15:chartTrackingRefBased/>
  <w15:docId w15:val="{DB0C1840-5460-4654-A8F4-37E66F9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1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19DC"/>
    <w:pPr>
      <w:ind w:left="22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E19D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E19DC"/>
    <w:pPr>
      <w:ind w:left="222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DE19DC"/>
    <w:pPr>
      <w:ind w:left="222" w:right="102"/>
      <w:jc w:val="both"/>
    </w:pPr>
  </w:style>
  <w:style w:type="paragraph" w:customStyle="1" w:styleId="21">
    <w:name w:val="Заголовок 21"/>
    <w:basedOn w:val="a"/>
    <w:uiPriority w:val="1"/>
    <w:qFormat/>
    <w:rsid w:val="00E73162"/>
    <w:pPr>
      <w:ind w:left="222"/>
      <w:jc w:val="both"/>
      <w:outlineLvl w:val="2"/>
    </w:pPr>
    <w:rPr>
      <w:b/>
      <w:bCs/>
      <w:i/>
      <w:iCs/>
      <w:sz w:val="26"/>
      <w:szCs w:val="26"/>
    </w:rPr>
  </w:style>
  <w:style w:type="table" w:styleId="a6">
    <w:name w:val="Table Grid"/>
    <w:basedOn w:val="a1"/>
    <w:uiPriority w:val="59"/>
    <w:rsid w:val="0004615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10</cp:revision>
  <dcterms:created xsi:type="dcterms:W3CDTF">2022-09-14T20:40:00Z</dcterms:created>
  <dcterms:modified xsi:type="dcterms:W3CDTF">2022-09-15T13:03:00Z</dcterms:modified>
</cp:coreProperties>
</file>